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DAC" w:rsidRPr="006F1B34" w:rsidRDefault="00B44DAC" w:rsidP="00B44DAC">
      <w:pPr>
        <w:spacing w:after="0" w:line="36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F1B34">
        <w:rPr>
          <w:rFonts w:ascii="Times New Roman" w:hAnsi="Times New Roman"/>
          <w:b/>
          <w:bCs/>
          <w:sz w:val="24"/>
          <w:szCs w:val="24"/>
        </w:rPr>
        <w:t>Министерство образования и науки РТ</w:t>
      </w:r>
    </w:p>
    <w:p w:rsidR="00B44DAC" w:rsidRPr="006F1B34" w:rsidRDefault="00B44DAC" w:rsidP="00B44DAC">
      <w:pPr>
        <w:spacing w:after="0" w:line="36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F1B34">
        <w:rPr>
          <w:rFonts w:ascii="Times New Roman" w:hAnsi="Times New Roman"/>
          <w:b/>
          <w:bCs/>
          <w:sz w:val="24"/>
          <w:szCs w:val="24"/>
        </w:rPr>
        <w:t>Государственное автономное профессиональное образовательное учреждение  «Сабинский аграрный колледж»</w:t>
      </w:r>
    </w:p>
    <w:p w:rsidR="00B44DAC" w:rsidRPr="005E5CF2" w:rsidRDefault="00B44DAC" w:rsidP="00B44DA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44DAC" w:rsidRPr="005E5CF2" w:rsidRDefault="00B44DAC" w:rsidP="00B44DAC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B44DAC" w:rsidRPr="005E5CF2" w:rsidRDefault="00B44DAC" w:rsidP="00B44DAC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B44DAC" w:rsidRPr="005E5CF2" w:rsidRDefault="00B44DAC" w:rsidP="00B44DAC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B44DAC" w:rsidRPr="005E5CF2" w:rsidRDefault="00B44DAC" w:rsidP="00B44DAC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B44DAC" w:rsidRPr="005E5CF2" w:rsidRDefault="00B44DAC" w:rsidP="00B44DA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B44DAC" w:rsidRPr="005E5CF2" w:rsidRDefault="00B44DAC" w:rsidP="00B44DAC">
      <w:pPr>
        <w:rPr>
          <w:rFonts w:ascii="Times New Roman" w:hAnsi="Times New Roman"/>
          <w:sz w:val="24"/>
          <w:szCs w:val="24"/>
        </w:rPr>
      </w:pPr>
    </w:p>
    <w:p w:rsidR="00B44DAC" w:rsidRPr="005E5CF2" w:rsidRDefault="00B44DAC" w:rsidP="00B44D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44DAC" w:rsidRDefault="00B44DAC" w:rsidP="00B44DAC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4C4CAC">
        <w:rPr>
          <w:rFonts w:ascii="Times New Roman" w:hAnsi="Times New Roman"/>
          <w:b/>
          <w:caps/>
          <w:sz w:val="28"/>
          <w:szCs w:val="28"/>
        </w:rPr>
        <w:t>Рабочая программа учебной дисциплины</w:t>
      </w:r>
    </w:p>
    <w:p w:rsidR="00B44DAC" w:rsidRPr="004C4CAC" w:rsidRDefault="00B44DAC" w:rsidP="00B44DAC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44DAC" w:rsidRPr="004C4CAC" w:rsidRDefault="00311703" w:rsidP="00B44DAC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ОП</w:t>
      </w:r>
      <w:r w:rsidR="009B083C">
        <w:rPr>
          <w:rFonts w:ascii="Times New Roman" w:hAnsi="Times New Roman"/>
          <w:b/>
          <w:caps/>
          <w:sz w:val="28"/>
          <w:szCs w:val="28"/>
        </w:rPr>
        <w:t>0</w:t>
      </w:r>
      <w:r>
        <w:rPr>
          <w:rFonts w:ascii="Times New Roman" w:hAnsi="Times New Roman"/>
          <w:b/>
          <w:caps/>
          <w:sz w:val="28"/>
          <w:szCs w:val="28"/>
        </w:rPr>
        <w:t xml:space="preserve">7 </w:t>
      </w:r>
      <w:r w:rsidR="00B44DAC" w:rsidRPr="004C4CAC">
        <w:rPr>
          <w:rFonts w:ascii="Times New Roman" w:hAnsi="Times New Roman"/>
          <w:b/>
          <w:caps/>
          <w:sz w:val="28"/>
          <w:szCs w:val="28"/>
        </w:rPr>
        <w:t xml:space="preserve">Основы </w:t>
      </w:r>
      <w:r w:rsidR="00B44DAC">
        <w:rPr>
          <w:rFonts w:ascii="Times New Roman" w:hAnsi="Times New Roman"/>
          <w:b/>
          <w:caps/>
          <w:sz w:val="28"/>
          <w:szCs w:val="28"/>
        </w:rPr>
        <w:t>зоотехнии</w:t>
      </w:r>
    </w:p>
    <w:p w:rsidR="00B44DAC" w:rsidRPr="004C4CAC" w:rsidRDefault="00B44DAC" w:rsidP="00B44DAC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44DAC" w:rsidRPr="004C4CAC" w:rsidRDefault="00B44DAC" w:rsidP="00B44DAC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Специальность 35.02.16</w:t>
      </w:r>
      <w:r w:rsidRPr="004C4CAC">
        <w:rPr>
          <w:rFonts w:ascii="Times New Roman" w:hAnsi="Times New Roman"/>
          <w:b/>
          <w:caps/>
          <w:sz w:val="28"/>
          <w:szCs w:val="28"/>
        </w:rPr>
        <w:t xml:space="preserve"> </w:t>
      </w:r>
      <w:r>
        <w:rPr>
          <w:rFonts w:ascii="Times New Roman" w:hAnsi="Times New Roman"/>
          <w:b/>
          <w:caps/>
          <w:sz w:val="28"/>
          <w:szCs w:val="28"/>
        </w:rPr>
        <w:t>Эксплуатация и ремонт сельскохозяйственой техники и оборудования</w:t>
      </w:r>
    </w:p>
    <w:p w:rsidR="00B44DAC" w:rsidRPr="004C4CAC" w:rsidRDefault="00B44DAC" w:rsidP="00B44D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4DAC" w:rsidRDefault="00B44DAC" w:rsidP="00B44D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44DAC" w:rsidRDefault="00B44DAC" w:rsidP="00B44D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44DAC" w:rsidRDefault="00B44DAC" w:rsidP="00B44D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44DAC" w:rsidRDefault="00B44DAC" w:rsidP="00B44D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44DAC" w:rsidRDefault="00B44DAC" w:rsidP="00B44D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44DAC" w:rsidRPr="005E5CF2" w:rsidRDefault="00B44DAC" w:rsidP="00B44D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44DAC" w:rsidRPr="005E5CF2" w:rsidRDefault="00B44DAC" w:rsidP="00B44D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44DAC" w:rsidRPr="005E5CF2" w:rsidRDefault="00B44DAC" w:rsidP="00B44D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44DAC" w:rsidRPr="005E5CF2" w:rsidRDefault="00B44DAC" w:rsidP="00B44D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44DAC" w:rsidRPr="005E5CF2" w:rsidRDefault="00B44DAC" w:rsidP="00B44D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44DAC" w:rsidRDefault="00B44DAC" w:rsidP="00B44D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44DAC" w:rsidRDefault="00B44DAC" w:rsidP="00B44D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101B" w:rsidRDefault="0085101B" w:rsidP="00B44D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44DAC" w:rsidRDefault="00AC1681" w:rsidP="004A530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2023</w:t>
      </w:r>
    </w:p>
    <w:p w:rsidR="00B44DAC" w:rsidRPr="00480D31" w:rsidRDefault="00B44DAC" w:rsidP="00B44DAC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480D31">
        <w:rPr>
          <w:rFonts w:ascii="Times New Roman" w:hAnsi="Times New Roman"/>
          <w:sz w:val="24"/>
          <w:szCs w:val="24"/>
        </w:rPr>
        <w:lastRenderedPageBreak/>
        <w:t xml:space="preserve">Рабочая программа учебной дисциплины разработана на основе </w:t>
      </w:r>
    </w:p>
    <w:p w:rsidR="00B44DAC" w:rsidRPr="00480D31" w:rsidRDefault="00B44DAC" w:rsidP="00B44DAC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480D31">
        <w:rPr>
          <w:rFonts w:ascii="Times New Roman" w:hAnsi="Times New Roman"/>
          <w:sz w:val="24"/>
          <w:szCs w:val="24"/>
        </w:rPr>
        <w:t>Федерального государственного                            образовательного стандарта (далее ФГОС) по специа</w:t>
      </w:r>
      <w:r>
        <w:rPr>
          <w:rFonts w:ascii="Times New Roman" w:hAnsi="Times New Roman"/>
          <w:sz w:val="24"/>
          <w:szCs w:val="24"/>
        </w:rPr>
        <w:t>льности (специальностям)35.02.16</w:t>
      </w:r>
      <w:r w:rsidRPr="00480D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Эксплуатация и ремонт сельскохозяйственной техники и оборудования</w:t>
      </w:r>
    </w:p>
    <w:p w:rsidR="00B44DAC" w:rsidRPr="00480D31" w:rsidRDefault="00B44DAC" w:rsidP="00B44DAC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</w:p>
    <w:p w:rsidR="00B44DAC" w:rsidRPr="00480D31" w:rsidRDefault="00B44DAC" w:rsidP="00B44D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4DAC" w:rsidRPr="00480D31" w:rsidRDefault="00B44DAC" w:rsidP="00B44DAC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B44DAC" w:rsidRPr="00F33796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F33796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F33796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F33796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F33796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F33796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F33796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F33796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F33796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F33796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F33796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480D31" w:rsidRDefault="00FA40FD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120765" cy="1818001"/>
            <wp:effectExtent l="0" t="0" r="0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81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DAC" w:rsidRPr="00480D31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480D31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480D31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480D31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480D31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480D31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480D31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Pr="00480D31" w:rsidRDefault="00B44DAC" w:rsidP="00B44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4DAC" w:rsidRDefault="00B44DAC" w:rsidP="00AC168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44DAC" w:rsidRDefault="00B44DAC" w:rsidP="00B44DAC">
      <w:pPr>
        <w:spacing w:after="0"/>
        <w:ind w:left="567"/>
        <w:rPr>
          <w:rFonts w:ascii="Times New Roman" w:hAnsi="Times New Roman"/>
          <w:b/>
          <w:sz w:val="24"/>
          <w:szCs w:val="24"/>
        </w:rPr>
      </w:pPr>
    </w:p>
    <w:p w:rsidR="00B44DAC" w:rsidRDefault="00B44DAC" w:rsidP="00B44DA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44DAC" w:rsidRPr="00480D31" w:rsidRDefault="00B44DAC" w:rsidP="00B44DAC">
      <w:pPr>
        <w:spacing w:after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Составитель</w:t>
      </w:r>
      <w:r w:rsidRPr="00480D31">
        <w:rPr>
          <w:rFonts w:ascii="Times New Roman" w:hAnsi="Times New Roman"/>
          <w:b/>
          <w:sz w:val="24"/>
          <w:szCs w:val="24"/>
        </w:rPr>
        <w:t xml:space="preserve">: </w:t>
      </w:r>
      <w:r w:rsidRPr="00480D31">
        <w:rPr>
          <w:rFonts w:ascii="Times New Roman" w:hAnsi="Times New Roman"/>
          <w:sz w:val="24"/>
          <w:szCs w:val="24"/>
        </w:rPr>
        <w:t xml:space="preserve"> преподаватель </w:t>
      </w:r>
      <w:proofErr w:type="gramStart"/>
      <w:r w:rsidRPr="00480D31">
        <w:rPr>
          <w:rFonts w:ascii="Times New Roman" w:hAnsi="Times New Roman"/>
          <w:sz w:val="24"/>
          <w:szCs w:val="24"/>
        </w:rPr>
        <w:t>спец</w:t>
      </w:r>
      <w:proofErr w:type="gramEnd"/>
      <w:r w:rsidRPr="00480D31">
        <w:rPr>
          <w:rFonts w:ascii="Times New Roman" w:hAnsi="Times New Roman"/>
          <w:sz w:val="24"/>
          <w:szCs w:val="24"/>
        </w:rPr>
        <w:t xml:space="preserve"> дисциплин </w:t>
      </w:r>
      <w:r>
        <w:rPr>
          <w:rFonts w:ascii="Times New Roman" w:hAnsi="Times New Roman"/>
          <w:sz w:val="24"/>
          <w:szCs w:val="24"/>
        </w:rPr>
        <w:t xml:space="preserve">ГАПОУ «Сабинский </w:t>
      </w:r>
      <w:r w:rsidRPr="00480D31">
        <w:rPr>
          <w:rFonts w:ascii="Times New Roman" w:hAnsi="Times New Roman"/>
          <w:sz w:val="24"/>
          <w:szCs w:val="24"/>
        </w:rPr>
        <w:t>аграрн</w:t>
      </w:r>
      <w:r>
        <w:rPr>
          <w:rFonts w:ascii="Times New Roman" w:hAnsi="Times New Roman"/>
          <w:sz w:val="24"/>
          <w:szCs w:val="24"/>
        </w:rPr>
        <w:t xml:space="preserve">ый колледж» </w:t>
      </w:r>
    </w:p>
    <w:p w:rsidR="00B44DAC" w:rsidRDefault="00AC1681" w:rsidP="00B44DAC">
      <w:pPr>
        <w:spacing w:after="0"/>
        <w:ind w:left="567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Газизянов</w:t>
      </w:r>
      <w:proofErr w:type="spellEnd"/>
      <w:r>
        <w:rPr>
          <w:rFonts w:ascii="Times New Roman" w:hAnsi="Times New Roman"/>
          <w:sz w:val="24"/>
          <w:szCs w:val="24"/>
        </w:rPr>
        <w:t xml:space="preserve"> Зиннур </w:t>
      </w:r>
      <w:proofErr w:type="spellStart"/>
      <w:r>
        <w:rPr>
          <w:rFonts w:ascii="Times New Roman" w:hAnsi="Times New Roman"/>
          <w:sz w:val="24"/>
          <w:szCs w:val="24"/>
        </w:rPr>
        <w:t>Газинурович</w:t>
      </w:r>
      <w:proofErr w:type="spellEnd"/>
    </w:p>
    <w:p w:rsidR="00B44DAC" w:rsidRDefault="00B44DAC" w:rsidP="004C0F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40FD" w:rsidRDefault="00FA40FD" w:rsidP="004C0F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40FD" w:rsidRDefault="00FA40FD" w:rsidP="004C0F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40FD" w:rsidRDefault="00FA40FD" w:rsidP="004C0F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4C0FD5" w:rsidRPr="005E5CF2" w:rsidRDefault="004C0FD5" w:rsidP="004C0F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4C0FD5" w:rsidRPr="005E5CF2" w:rsidRDefault="004C0FD5" w:rsidP="004C0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5E5CF2">
        <w:rPr>
          <w:rFonts w:ascii="Times New Roman" w:hAnsi="Times New Roman"/>
          <w:b/>
          <w:sz w:val="24"/>
          <w:szCs w:val="24"/>
        </w:rPr>
        <w:t xml:space="preserve">стр. </w:t>
      </w:r>
    </w:p>
    <w:p w:rsidR="004C0FD5" w:rsidRPr="005E5CF2" w:rsidRDefault="004C0FD5" w:rsidP="004C0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1.  ПАСПОРТ  РАБОЧЕЙ  ПРОГРАММЫ  УЧЕБНОЙ </w:t>
      </w:r>
    </w:p>
    <w:p w:rsidR="004C0FD5" w:rsidRPr="005E5CF2" w:rsidRDefault="004C0FD5" w:rsidP="004C0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ДИСЦИПЛИНЫ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Pr="005E5CF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7196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5E5CF2">
        <w:rPr>
          <w:rFonts w:ascii="Times New Roman" w:hAnsi="Times New Roman"/>
          <w:b/>
          <w:sz w:val="24"/>
          <w:szCs w:val="24"/>
        </w:rPr>
        <w:t>4</w:t>
      </w:r>
    </w:p>
    <w:p w:rsidR="004C0FD5" w:rsidRPr="005E5CF2" w:rsidRDefault="004C0FD5" w:rsidP="004C0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0FD5" w:rsidRPr="005E5CF2" w:rsidRDefault="00334EE3" w:rsidP="004C0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 СТРУКТУРА</w:t>
      </w:r>
      <w:r w:rsidR="004C0FD5" w:rsidRPr="005E5CF2">
        <w:rPr>
          <w:rFonts w:ascii="Times New Roman" w:hAnsi="Times New Roman"/>
          <w:b/>
          <w:sz w:val="24"/>
          <w:szCs w:val="24"/>
        </w:rPr>
        <w:t xml:space="preserve"> И СОДЕРЖАНИЕ  </w:t>
      </w:r>
      <w:proofErr w:type="gramStart"/>
      <w:r w:rsidR="004C0FD5" w:rsidRPr="005E5CF2">
        <w:rPr>
          <w:rFonts w:ascii="Times New Roman" w:hAnsi="Times New Roman"/>
          <w:b/>
          <w:sz w:val="24"/>
          <w:szCs w:val="24"/>
        </w:rPr>
        <w:t>УЧЕБНОЙ</w:t>
      </w:r>
      <w:proofErr w:type="gramEnd"/>
      <w:r w:rsidR="004C0FD5" w:rsidRPr="005E5CF2">
        <w:rPr>
          <w:rFonts w:ascii="Times New Roman" w:hAnsi="Times New Roman"/>
          <w:b/>
          <w:sz w:val="24"/>
          <w:szCs w:val="24"/>
        </w:rPr>
        <w:t xml:space="preserve"> </w:t>
      </w:r>
    </w:p>
    <w:p w:rsidR="004C0FD5" w:rsidRPr="005E5CF2" w:rsidRDefault="004C0FD5" w:rsidP="004C0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ДИСЦИПЛИНЫ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4A530F">
        <w:rPr>
          <w:rFonts w:ascii="Times New Roman" w:hAnsi="Times New Roman"/>
          <w:b/>
          <w:sz w:val="24"/>
          <w:szCs w:val="24"/>
        </w:rPr>
        <w:t>5</w:t>
      </w:r>
    </w:p>
    <w:p w:rsidR="004C0FD5" w:rsidRPr="005E5CF2" w:rsidRDefault="004C0FD5" w:rsidP="004C0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C0FD5" w:rsidRPr="005E5CF2" w:rsidRDefault="004C0FD5" w:rsidP="004C0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3.  УСЛОВИЯ  РЕАЛИЗАЦИИ  РАБОЧЕЙ  ПРОГРАММЫ </w:t>
      </w:r>
    </w:p>
    <w:p w:rsidR="004C0FD5" w:rsidRPr="005E5CF2" w:rsidRDefault="004C0FD5" w:rsidP="004C0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УЧЕБНОЙ ДИСЦИПЛИНЫ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="004A530F">
        <w:rPr>
          <w:rFonts w:ascii="Times New Roman" w:hAnsi="Times New Roman"/>
          <w:b/>
          <w:sz w:val="24"/>
          <w:szCs w:val="24"/>
        </w:rPr>
        <w:t>9</w:t>
      </w:r>
    </w:p>
    <w:p w:rsidR="004C0FD5" w:rsidRPr="005E5CF2" w:rsidRDefault="004C0FD5" w:rsidP="004C0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0FD5" w:rsidRPr="005E5CF2" w:rsidRDefault="004C0FD5" w:rsidP="004C0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4.  КОНТРОЛЬ  И  ОЦЕНКА  РЕЗУЛЬТАТОВ  ОСВОЕНИЯ </w:t>
      </w:r>
    </w:p>
    <w:p w:rsidR="004C1950" w:rsidRDefault="004C0FD5" w:rsidP="004C0FD5">
      <w:pPr>
        <w:spacing w:after="0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УЧЕБНОЙ ДИСЦИПЛИНЫ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="00571964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="00B44DAC">
        <w:rPr>
          <w:rFonts w:ascii="Times New Roman" w:hAnsi="Times New Roman"/>
          <w:b/>
          <w:sz w:val="24"/>
          <w:szCs w:val="24"/>
        </w:rPr>
        <w:t xml:space="preserve"> </w:t>
      </w:r>
      <w:r w:rsidR="007865E0">
        <w:rPr>
          <w:rFonts w:ascii="Times New Roman" w:hAnsi="Times New Roman"/>
          <w:b/>
          <w:sz w:val="24"/>
          <w:szCs w:val="24"/>
        </w:rPr>
        <w:t>10</w:t>
      </w:r>
    </w:p>
    <w:p w:rsidR="004C0FD5" w:rsidRDefault="004C0FD5">
      <w:pPr>
        <w:spacing w:after="120" w:line="240" w:lineRule="auto"/>
        <w:ind w:firstLine="2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4C0FD5" w:rsidRPr="005E5CF2" w:rsidRDefault="004C0FD5" w:rsidP="004C0F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lastRenderedPageBreak/>
        <w:t>1. ПАСПОРТ РАБОЧЕЙ  ПРОГРАММЫ УЧЕБНОЙ ДИСЦИПЛИНЫ</w:t>
      </w:r>
    </w:p>
    <w:p w:rsidR="004C0FD5" w:rsidRPr="00F33796" w:rsidRDefault="004C0FD5" w:rsidP="00B277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Основы зоотехнии</w:t>
      </w:r>
    </w:p>
    <w:p w:rsidR="004C0FD5" w:rsidRPr="005E5CF2" w:rsidRDefault="004C0FD5" w:rsidP="004C0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1.1. Область применения программы</w:t>
      </w:r>
    </w:p>
    <w:p w:rsidR="004C0FD5" w:rsidRPr="00F33796" w:rsidRDefault="004C0FD5" w:rsidP="004C0F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>Рабочая программа учебной дисциплины является частью примерной основной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5CF2">
        <w:rPr>
          <w:rFonts w:ascii="Times New Roman" w:hAnsi="Times New Roman"/>
          <w:sz w:val="24"/>
          <w:szCs w:val="24"/>
        </w:rPr>
        <w:t>профессиональной образовательной программы  в соответствии с ФГОС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5CF2">
        <w:rPr>
          <w:rFonts w:ascii="Times New Roman" w:hAnsi="Times New Roman"/>
          <w:sz w:val="24"/>
          <w:szCs w:val="24"/>
        </w:rPr>
        <w:t>специальности СПО, входящим в состав укрупненной группы профессий</w:t>
      </w:r>
      <w:r w:rsidR="00B44DAC">
        <w:rPr>
          <w:rFonts w:ascii="Times New Roman" w:hAnsi="Times New Roman"/>
          <w:sz w:val="24"/>
          <w:szCs w:val="24"/>
        </w:rPr>
        <w:t xml:space="preserve"> 35.02.16</w:t>
      </w:r>
      <w:r w:rsidR="00B44DAC" w:rsidRPr="00480D31">
        <w:rPr>
          <w:rFonts w:ascii="Times New Roman" w:hAnsi="Times New Roman"/>
          <w:sz w:val="24"/>
          <w:szCs w:val="24"/>
        </w:rPr>
        <w:t xml:space="preserve"> </w:t>
      </w:r>
      <w:r w:rsidR="00B44DAC">
        <w:rPr>
          <w:rFonts w:ascii="Times New Roman" w:hAnsi="Times New Roman"/>
          <w:sz w:val="24"/>
          <w:szCs w:val="24"/>
        </w:rPr>
        <w:t>Эксплуатация и ремонт сельскохозяйственной техники и оборудования.</w:t>
      </w:r>
    </w:p>
    <w:p w:rsidR="004C0FD5" w:rsidRPr="005E5CF2" w:rsidRDefault="004C0FD5" w:rsidP="004C0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1.2.  Место дисциплины в структуре основной профессиональной</w:t>
      </w:r>
    </w:p>
    <w:p w:rsidR="004C0FD5" w:rsidRPr="005E5CF2" w:rsidRDefault="004C0FD5" w:rsidP="004C0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образовательной программы:</w:t>
      </w:r>
    </w:p>
    <w:p w:rsidR="004C0FD5" w:rsidRPr="00F33796" w:rsidRDefault="004C0FD5" w:rsidP="004C0F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>Дисциплина относится к группе общепрофессиональных дисциплин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5CF2">
        <w:rPr>
          <w:rFonts w:ascii="Times New Roman" w:hAnsi="Times New Roman"/>
          <w:sz w:val="24"/>
          <w:szCs w:val="24"/>
        </w:rPr>
        <w:t>профессионального цикла.</w:t>
      </w:r>
    </w:p>
    <w:p w:rsidR="004C0FD5" w:rsidRPr="005E5CF2" w:rsidRDefault="004C0FD5" w:rsidP="004C0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1.3.  Цели  и  задачи  дисциплины – требования  к  результатам  освоения</w:t>
      </w:r>
    </w:p>
    <w:p w:rsidR="004C0FD5" w:rsidRPr="005E5CF2" w:rsidRDefault="004C0FD5" w:rsidP="004C0F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дисциплины:</w:t>
      </w:r>
    </w:p>
    <w:p w:rsidR="004C0FD5" w:rsidRPr="005E5CF2" w:rsidRDefault="004C0FD5" w:rsidP="004C0F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Pr="005E5CF2">
        <w:rPr>
          <w:rFonts w:ascii="Times New Roman" w:hAnsi="Times New Roman"/>
          <w:b/>
          <w:sz w:val="24"/>
          <w:szCs w:val="24"/>
        </w:rPr>
        <w:t>уметь:</w:t>
      </w:r>
    </w:p>
    <w:p w:rsidR="00B44DAC" w:rsidRDefault="00B44DAC" w:rsidP="004C0F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44DAC">
        <w:rPr>
          <w:rFonts w:ascii="Times New Roman" w:hAnsi="Times New Roman"/>
          <w:sz w:val="24"/>
          <w:szCs w:val="24"/>
        </w:rPr>
        <w:t>Определять методы содержания, кормления и разведения сельскохозяйственных животных разных видов и пород в различных</w:t>
      </w:r>
      <w:r>
        <w:rPr>
          <w:rFonts w:ascii="Times New Roman" w:hAnsi="Times New Roman"/>
          <w:sz w:val="24"/>
          <w:szCs w:val="24"/>
        </w:rPr>
        <w:t xml:space="preserve"> климатических и иных условиях.</w:t>
      </w:r>
    </w:p>
    <w:p w:rsidR="00B27715" w:rsidRDefault="00B27715" w:rsidP="00B2771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проводить качественную оценку силоса, сенажа, </w:t>
      </w:r>
      <w:proofErr w:type="gramStart"/>
      <w:r>
        <w:rPr>
          <w:rFonts w:ascii="Times New Roman" w:hAnsi="Times New Roman"/>
          <w:i/>
          <w:sz w:val="24"/>
          <w:szCs w:val="24"/>
        </w:rPr>
        <w:t>корне-клубнеплодов</w:t>
      </w:r>
      <w:proofErr w:type="gramEnd"/>
      <w:r>
        <w:rPr>
          <w:rFonts w:ascii="Times New Roman" w:hAnsi="Times New Roman"/>
          <w:i/>
          <w:sz w:val="24"/>
          <w:szCs w:val="24"/>
        </w:rPr>
        <w:t>, зерновых кормов и давать заключение по возможности их применения;</w:t>
      </w:r>
    </w:p>
    <w:p w:rsidR="00B27715" w:rsidRDefault="00B27715" w:rsidP="00B2771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проводить оценку питательности кормов по химическому составу и </w:t>
      </w:r>
      <w:proofErr w:type="spellStart"/>
      <w:r>
        <w:rPr>
          <w:rFonts w:ascii="Times New Roman" w:hAnsi="Times New Roman"/>
          <w:i/>
          <w:sz w:val="24"/>
          <w:szCs w:val="24"/>
        </w:rPr>
        <w:t>переваримым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питательным веществам;</w:t>
      </w:r>
    </w:p>
    <w:p w:rsidR="00B27715" w:rsidRPr="00B27715" w:rsidRDefault="00B27715" w:rsidP="004C0FD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определять нормы и составлять рационы кормления различным видам животных.</w:t>
      </w:r>
    </w:p>
    <w:p w:rsidR="004C0FD5" w:rsidRPr="005E5CF2" w:rsidRDefault="00B44DAC" w:rsidP="004C0F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44DAC">
        <w:rPr>
          <w:rFonts w:ascii="Times New Roman" w:hAnsi="Times New Roman"/>
          <w:sz w:val="24"/>
          <w:szCs w:val="24"/>
        </w:rPr>
        <w:t xml:space="preserve">Определять методы производства продукции животноводства. </w:t>
      </w:r>
      <w:r w:rsidR="004C0FD5" w:rsidRPr="005E5CF2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="004C0FD5" w:rsidRPr="005E5CF2">
        <w:rPr>
          <w:rFonts w:ascii="Times New Roman" w:hAnsi="Times New Roman"/>
          <w:b/>
          <w:sz w:val="24"/>
          <w:szCs w:val="24"/>
        </w:rPr>
        <w:t>знать:</w:t>
      </w:r>
    </w:p>
    <w:p w:rsidR="00B44DAC" w:rsidRDefault="004C0FD5" w:rsidP="00B44D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44DAC">
        <w:rPr>
          <w:rFonts w:ascii="Times New Roman" w:hAnsi="Times New Roman"/>
          <w:sz w:val="24"/>
          <w:szCs w:val="24"/>
        </w:rPr>
        <w:t xml:space="preserve"> О</w:t>
      </w:r>
      <w:r w:rsidRPr="004C0FD5">
        <w:rPr>
          <w:rFonts w:ascii="Times New Roman" w:hAnsi="Times New Roman"/>
          <w:sz w:val="24"/>
          <w:szCs w:val="24"/>
        </w:rPr>
        <w:t xml:space="preserve">сновные виды и </w:t>
      </w:r>
      <w:r w:rsidR="00B44DAC" w:rsidRPr="00B44DAC">
        <w:rPr>
          <w:rFonts w:ascii="Times New Roman" w:hAnsi="Times New Roman"/>
          <w:sz w:val="24"/>
          <w:szCs w:val="24"/>
        </w:rPr>
        <w:t>породы</w:t>
      </w:r>
      <w:r w:rsidR="00B44DAC">
        <w:rPr>
          <w:rFonts w:ascii="Times New Roman" w:hAnsi="Times New Roman"/>
          <w:sz w:val="24"/>
          <w:szCs w:val="24"/>
        </w:rPr>
        <w:t xml:space="preserve"> сельскохозяйственных животных.</w:t>
      </w:r>
    </w:p>
    <w:p w:rsidR="00B44DAC" w:rsidRDefault="00B44DAC" w:rsidP="00B44D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44DAC">
        <w:rPr>
          <w:rFonts w:ascii="Times New Roman" w:hAnsi="Times New Roman"/>
          <w:sz w:val="24"/>
          <w:szCs w:val="24"/>
        </w:rPr>
        <w:t>Научные основы р</w:t>
      </w:r>
      <w:r>
        <w:rPr>
          <w:rFonts w:ascii="Times New Roman" w:hAnsi="Times New Roman"/>
          <w:sz w:val="24"/>
          <w:szCs w:val="24"/>
        </w:rPr>
        <w:t>азведения и кормления животных.</w:t>
      </w:r>
    </w:p>
    <w:p w:rsidR="00B44DAC" w:rsidRDefault="00B44DAC" w:rsidP="00B44D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44DAC">
        <w:rPr>
          <w:rFonts w:ascii="Times New Roman" w:hAnsi="Times New Roman"/>
          <w:sz w:val="24"/>
          <w:szCs w:val="24"/>
        </w:rPr>
        <w:t>Системы и способы содержания, кормления и ухода за сельскохозяйстве</w:t>
      </w:r>
      <w:r>
        <w:rPr>
          <w:rFonts w:ascii="Times New Roman" w:hAnsi="Times New Roman"/>
          <w:sz w:val="24"/>
          <w:szCs w:val="24"/>
        </w:rPr>
        <w:t>нными животными, их разведения.</w:t>
      </w:r>
    </w:p>
    <w:p w:rsidR="004C0FD5" w:rsidRDefault="00B44DAC" w:rsidP="00B44D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44DAC">
        <w:rPr>
          <w:rFonts w:ascii="Times New Roman" w:hAnsi="Times New Roman"/>
          <w:sz w:val="24"/>
          <w:szCs w:val="24"/>
        </w:rPr>
        <w:t>Основные технологии произво</w:t>
      </w:r>
      <w:r>
        <w:rPr>
          <w:rFonts w:ascii="Times New Roman" w:hAnsi="Times New Roman"/>
          <w:sz w:val="24"/>
          <w:szCs w:val="24"/>
        </w:rPr>
        <w:t>дства продукции животноводства.</w:t>
      </w:r>
    </w:p>
    <w:p w:rsidR="00B27715" w:rsidRPr="00EA270A" w:rsidRDefault="00B27715" w:rsidP="00B27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A270A">
        <w:rPr>
          <w:rFonts w:ascii="Times New Roman" w:hAnsi="Times New Roman"/>
          <w:i/>
          <w:sz w:val="24"/>
          <w:szCs w:val="24"/>
        </w:rPr>
        <w:t>- перспективные планы организации по производству сельскохозяйственной продукции;</w:t>
      </w:r>
    </w:p>
    <w:p w:rsidR="00B27715" w:rsidRDefault="00B27715" w:rsidP="00B27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i/>
          <w:sz w:val="24"/>
          <w:szCs w:val="24"/>
        </w:rPr>
        <w:t xml:space="preserve"> контроль и оценка качества выполняемой сельскохозяйственной техникой технологической операции;</w:t>
      </w:r>
    </w:p>
    <w:p w:rsidR="00B27715" w:rsidRDefault="00B27715" w:rsidP="00B277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правила и нормы охраны труда, требования пожарной и экологической безопасности.</w:t>
      </w:r>
    </w:p>
    <w:p w:rsidR="00334EE3" w:rsidRPr="00334EE3" w:rsidRDefault="00334EE3" w:rsidP="00334E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4EE3">
        <w:rPr>
          <w:rFonts w:ascii="Times New Roman" w:hAnsi="Times New Roman"/>
          <w:sz w:val="24"/>
          <w:szCs w:val="24"/>
        </w:rPr>
        <w:t>Выше перечисленные знания и умения способствуют освоению следующих общих и профессиональных компетенций:</w:t>
      </w:r>
    </w:p>
    <w:p w:rsidR="00B44DAC" w:rsidRDefault="00B44DAC" w:rsidP="004C0F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44DAC">
        <w:rPr>
          <w:rFonts w:ascii="Times New Roman" w:hAnsi="Times New Roman"/>
          <w:sz w:val="24"/>
          <w:szCs w:val="24"/>
        </w:rPr>
        <w:t>ОК</w:t>
      </w:r>
      <w:proofErr w:type="gramEnd"/>
      <w:r w:rsidRPr="00B44DAC">
        <w:rPr>
          <w:rFonts w:ascii="Times New Roman" w:hAnsi="Times New Roman"/>
          <w:sz w:val="24"/>
          <w:szCs w:val="24"/>
        </w:rPr>
        <w:t xml:space="preserve"> 01. Выбирать способы решения задач профессиональной деятельности, примен</w:t>
      </w:r>
      <w:r>
        <w:rPr>
          <w:rFonts w:ascii="Times New Roman" w:hAnsi="Times New Roman"/>
          <w:sz w:val="24"/>
          <w:szCs w:val="24"/>
        </w:rPr>
        <w:t>ительно к различным контекстам.</w:t>
      </w:r>
    </w:p>
    <w:p w:rsidR="00B44DAC" w:rsidRDefault="00B44DAC" w:rsidP="004C0F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44DAC">
        <w:rPr>
          <w:rFonts w:ascii="Times New Roman" w:hAnsi="Times New Roman"/>
          <w:sz w:val="24"/>
          <w:szCs w:val="24"/>
        </w:rPr>
        <w:t>ОК</w:t>
      </w:r>
      <w:proofErr w:type="gramEnd"/>
      <w:r w:rsidRPr="00B44DAC">
        <w:rPr>
          <w:rFonts w:ascii="Times New Roman" w:hAnsi="Times New Roman"/>
          <w:sz w:val="24"/>
          <w:szCs w:val="24"/>
        </w:rPr>
        <w:t xml:space="preserve"> 02. Осуществлять поиск, анализ и интерпретацию информации, необходимой для выполнения задач</w:t>
      </w:r>
      <w:r>
        <w:rPr>
          <w:rFonts w:ascii="Times New Roman" w:hAnsi="Times New Roman"/>
          <w:sz w:val="24"/>
          <w:szCs w:val="24"/>
        </w:rPr>
        <w:t xml:space="preserve"> профессиональной деятельности.</w:t>
      </w:r>
    </w:p>
    <w:p w:rsidR="00B44DAC" w:rsidRDefault="00B44DAC" w:rsidP="004C0F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44DAC">
        <w:rPr>
          <w:rFonts w:ascii="Times New Roman" w:hAnsi="Times New Roman"/>
          <w:sz w:val="24"/>
          <w:szCs w:val="24"/>
        </w:rPr>
        <w:t>ОК</w:t>
      </w:r>
      <w:proofErr w:type="gramEnd"/>
      <w:r w:rsidRPr="00B44DAC">
        <w:rPr>
          <w:rFonts w:ascii="Times New Roman" w:hAnsi="Times New Roman"/>
          <w:sz w:val="24"/>
          <w:szCs w:val="24"/>
        </w:rPr>
        <w:t xml:space="preserve"> 03. Планировать и реализовывать собственное профессиональное и личностное развитие. </w:t>
      </w:r>
      <w:proofErr w:type="gramStart"/>
      <w:r w:rsidRPr="00B44DAC">
        <w:rPr>
          <w:rFonts w:ascii="Times New Roman" w:hAnsi="Times New Roman"/>
          <w:sz w:val="24"/>
          <w:szCs w:val="24"/>
        </w:rPr>
        <w:t>ОК</w:t>
      </w:r>
      <w:proofErr w:type="gramEnd"/>
      <w:r w:rsidRPr="00B44DAC">
        <w:rPr>
          <w:rFonts w:ascii="Times New Roman" w:hAnsi="Times New Roman"/>
          <w:sz w:val="24"/>
          <w:szCs w:val="24"/>
        </w:rPr>
        <w:t xml:space="preserve"> 09. Использовать информационные технологии в</w:t>
      </w:r>
      <w:r>
        <w:rPr>
          <w:rFonts w:ascii="Times New Roman" w:hAnsi="Times New Roman"/>
          <w:sz w:val="24"/>
          <w:szCs w:val="24"/>
        </w:rPr>
        <w:t xml:space="preserve"> профессиональной деятельности.</w:t>
      </w:r>
    </w:p>
    <w:p w:rsidR="004C0FD5" w:rsidRPr="005E5CF2" w:rsidRDefault="00B44DAC" w:rsidP="004C0F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44DAC">
        <w:rPr>
          <w:rFonts w:ascii="Times New Roman" w:hAnsi="Times New Roman"/>
          <w:sz w:val="24"/>
          <w:szCs w:val="24"/>
        </w:rPr>
        <w:t>ОК</w:t>
      </w:r>
      <w:proofErr w:type="gramEnd"/>
      <w:r w:rsidRPr="00B44DAC">
        <w:rPr>
          <w:rFonts w:ascii="Times New Roman" w:hAnsi="Times New Roman"/>
          <w:sz w:val="24"/>
          <w:szCs w:val="24"/>
        </w:rPr>
        <w:t xml:space="preserve"> 10. Пользоваться профессиональной документацией на государственном и иностранном языке</w:t>
      </w:r>
    </w:p>
    <w:p w:rsidR="00B67A58" w:rsidRDefault="00B67A58" w:rsidP="004C0F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A58">
        <w:rPr>
          <w:rFonts w:ascii="Times New Roman" w:hAnsi="Times New Roman"/>
          <w:sz w:val="24"/>
          <w:szCs w:val="24"/>
        </w:rPr>
        <w:t>ПК 1.5. Выполнять настройку и регулировку машин и оборудования для обслуживания животноводческих ферм, комплексо</w:t>
      </w:r>
      <w:r>
        <w:rPr>
          <w:rFonts w:ascii="Times New Roman" w:hAnsi="Times New Roman"/>
          <w:sz w:val="24"/>
          <w:szCs w:val="24"/>
        </w:rPr>
        <w:t>в и птицефабрик.</w:t>
      </w:r>
    </w:p>
    <w:p w:rsidR="004C0FD5" w:rsidRDefault="00B67A58" w:rsidP="004C0F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A58">
        <w:rPr>
          <w:rFonts w:ascii="Times New Roman" w:hAnsi="Times New Roman"/>
          <w:sz w:val="24"/>
          <w:szCs w:val="24"/>
        </w:rPr>
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операций.</w:t>
      </w:r>
    </w:p>
    <w:p w:rsidR="00B67A58" w:rsidRDefault="00B67A58" w:rsidP="004C0F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A58">
        <w:rPr>
          <w:rFonts w:ascii="Times New Roman" w:hAnsi="Times New Roman"/>
          <w:sz w:val="24"/>
          <w:szCs w:val="24"/>
        </w:rPr>
        <w:t>ПК 2.6. Осуществлять контроль и оценку качества выполняемой сельскохозяйственной техникой работы в соответствии с технологической картой.</w:t>
      </w:r>
    </w:p>
    <w:p w:rsidR="00B67A58" w:rsidRPr="009D53CB" w:rsidRDefault="00B67A58" w:rsidP="00B67A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D53CB">
        <w:rPr>
          <w:rFonts w:ascii="Times New Roman" w:hAnsi="Times New Roman"/>
          <w:b/>
          <w:sz w:val="24"/>
          <w:szCs w:val="24"/>
        </w:rPr>
        <w:t>1.4.  Рекомендуемое  количество  часов  на  освоение  программы дисциплины:</w:t>
      </w:r>
    </w:p>
    <w:p w:rsidR="00B67A58" w:rsidRPr="009D53CB" w:rsidRDefault="00B67A58" w:rsidP="00B67A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3CB">
        <w:rPr>
          <w:rFonts w:ascii="Times New Roman" w:hAnsi="Times New Roman"/>
          <w:sz w:val="24"/>
          <w:szCs w:val="24"/>
        </w:rPr>
        <w:t>О</w:t>
      </w:r>
      <w:r w:rsidR="00334EE3">
        <w:rPr>
          <w:rFonts w:ascii="Times New Roman" w:hAnsi="Times New Roman"/>
          <w:sz w:val="24"/>
          <w:szCs w:val="24"/>
        </w:rPr>
        <w:t>бъем образовательной нагрузки 42</w:t>
      </w:r>
      <w:r w:rsidRPr="009D53CB">
        <w:rPr>
          <w:rFonts w:ascii="Times New Roman" w:hAnsi="Times New Roman"/>
          <w:sz w:val="24"/>
          <w:szCs w:val="24"/>
        </w:rPr>
        <w:t xml:space="preserve"> часов в том числе:</w:t>
      </w:r>
    </w:p>
    <w:p w:rsidR="004C0FD5" w:rsidRDefault="00B67A58" w:rsidP="00B277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3CB">
        <w:rPr>
          <w:rFonts w:ascii="Times New Roman" w:hAnsi="Times New Roman"/>
          <w:sz w:val="24"/>
          <w:szCs w:val="24"/>
        </w:rPr>
        <w:t>Всего уч</w:t>
      </w:r>
      <w:r w:rsidR="00AF2EC6">
        <w:rPr>
          <w:rFonts w:ascii="Times New Roman" w:hAnsi="Times New Roman"/>
          <w:sz w:val="24"/>
          <w:szCs w:val="24"/>
        </w:rPr>
        <w:t>ебных занятий 3</w:t>
      </w:r>
      <w:r>
        <w:rPr>
          <w:rFonts w:ascii="Times New Roman" w:hAnsi="Times New Roman"/>
          <w:sz w:val="24"/>
          <w:szCs w:val="24"/>
        </w:rPr>
        <w:t>2</w:t>
      </w:r>
      <w:r w:rsidRPr="009D53CB">
        <w:rPr>
          <w:rFonts w:ascii="Times New Roman" w:hAnsi="Times New Roman"/>
          <w:sz w:val="24"/>
          <w:szCs w:val="24"/>
        </w:rPr>
        <w:t xml:space="preserve"> часов</w:t>
      </w:r>
      <w:r w:rsidR="00E9546F">
        <w:rPr>
          <w:rFonts w:ascii="Times New Roman" w:hAnsi="Times New Roman"/>
          <w:sz w:val="24"/>
          <w:szCs w:val="24"/>
        </w:rPr>
        <w:t>, самостоятельной учебной работы - 10</w:t>
      </w:r>
      <w:r w:rsidRPr="009D53CB">
        <w:rPr>
          <w:rFonts w:ascii="Times New Roman" w:hAnsi="Times New Roman"/>
          <w:sz w:val="24"/>
          <w:szCs w:val="24"/>
        </w:rPr>
        <w:t>.</w:t>
      </w:r>
      <w:r w:rsidR="004C0FD5">
        <w:rPr>
          <w:rFonts w:ascii="Times New Roman" w:hAnsi="Times New Roman"/>
          <w:sz w:val="24"/>
          <w:szCs w:val="24"/>
        </w:rPr>
        <w:br w:type="page"/>
      </w:r>
    </w:p>
    <w:p w:rsidR="009A4048" w:rsidRPr="009A4048" w:rsidRDefault="009A4048" w:rsidP="009A4048">
      <w:pPr>
        <w:pStyle w:val="Default"/>
        <w:spacing w:line="140" w:lineRule="atLeast"/>
        <w:ind w:firstLine="567"/>
        <w:jc w:val="center"/>
        <w:rPr>
          <w:rFonts w:ascii="Times New Roman" w:hAnsi="Times New Roman" w:cs="Times New Roman"/>
        </w:rPr>
      </w:pPr>
      <w:r w:rsidRPr="009A4048">
        <w:rPr>
          <w:rFonts w:ascii="Times New Roman" w:hAnsi="Times New Roman" w:cs="Times New Roman"/>
          <w:b/>
          <w:bCs/>
        </w:rPr>
        <w:lastRenderedPageBreak/>
        <w:t xml:space="preserve">2. СТРУКТУРА И СОДЕРЖАНИЕ УЧЕБНОЙ ДИСЦИПЛИНЫ </w:t>
      </w:r>
    </w:p>
    <w:p w:rsidR="009A4048" w:rsidRPr="009A4048" w:rsidRDefault="009A4048" w:rsidP="009A4048">
      <w:pPr>
        <w:spacing w:after="0" w:line="14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A4048" w:rsidRPr="009A4048" w:rsidRDefault="009A4048" w:rsidP="009A4048">
      <w:pPr>
        <w:spacing w:after="0" w:line="14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A4048">
        <w:rPr>
          <w:rFonts w:ascii="Times New Roman" w:hAnsi="Times New Roman"/>
          <w:b/>
          <w:bCs/>
          <w:sz w:val="24"/>
          <w:szCs w:val="24"/>
        </w:rPr>
        <w:t>2.1. Объем учебной дисциплины и виды учебной работ</w:t>
      </w:r>
      <w:proofErr w:type="gramStart"/>
      <w:r w:rsidRPr="009A4048">
        <w:rPr>
          <w:rFonts w:ascii="Times New Roman" w:hAnsi="Times New Roman"/>
          <w:b/>
          <w:bCs/>
          <w:sz w:val="24"/>
          <w:szCs w:val="24"/>
        </w:rPr>
        <w:t>ы(</w:t>
      </w:r>
      <w:proofErr w:type="gramEnd"/>
      <w:r w:rsidRPr="009A4048">
        <w:rPr>
          <w:rFonts w:ascii="Times New Roman" w:hAnsi="Times New Roman"/>
          <w:b/>
          <w:bCs/>
          <w:sz w:val="24"/>
          <w:szCs w:val="24"/>
        </w:rPr>
        <w:t>по актуализированному ФГОС)</w:t>
      </w:r>
    </w:p>
    <w:p w:rsidR="009A4048" w:rsidRPr="009A4048" w:rsidRDefault="009A4048" w:rsidP="009A4048">
      <w:pPr>
        <w:spacing w:after="0" w:line="14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000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6591"/>
        <w:gridCol w:w="2409"/>
      </w:tblGrid>
      <w:tr w:rsidR="009A4048" w:rsidRPr="009A4048" w:rsidTr="009A4048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9A4048" w:rsidRPr="009A4048" w:rsidRDefault="009A40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</w:rPr>
            </w:pPr>
            <w:r w:rsidRPr="009A4048">
              <w:rPr>
                <w:rFonts w:ascii="Times New Roman" w:hAnsi="Times New Roman" w:cs="Times New Roman"/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hideMark/>
          </w:tcPr>
          <w:p w:rsidR="009A4048" w:rsidRPr="009A4048" w:rsidRDefault="009A40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</w:rPr>
            </w:pPr>
            <w:r w:rsidRPr="009A4048">
              <w:rPr>
                <w:rFonts w:ascii="Times New Roman" w:hAnsi="Times New Roman" w:cs="Times New Roman"/>
                <w:b/>
                <w:bCs/>
              </w:rPr>
              <w:t xml:space="preserve">Количество часов </w:t>
            </w:r>
          </w:p>
        </w:tc>
      </w:tr>
      <w:tr w:rsidR="009A4048" w:rsidRPr="009A4048" w:rsidTr="009A4048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9A4048" w:rsidRPr="009A4048" w:rsidRDefault="009A40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</w:rPr>
            </w:pPr>
            <w:r w:rsidRPr="009A4048">
              <w:rPr>
                <w:rFonts w:ascii="Times New Roman" w:hAnsi="Times New Roman" w:cs="Times New Roman"/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9A4048" w:rsidRPr="00334EE3" w:rsidRDefault="009A40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334EE3">
              <w:rPr>
                <w:rFonts w:ascii="Times New Roman" w:eastAsiaTheme="minorEastAsia" w:hAnsi="Times New Roman" w:cs="Times New Roman"/>
                <w:b/>
              </w:rPr>
              <w:t>42</w:t>
            </w:r>
          </w:p>
        </w:tc>
      </w:tr>
      <w:tr w:rsidR="009A4048" w:rsidRPr="009A4048" w:rsidTr="009A4048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9A4048" w:rsidRPr="009A4048" w:rsidRDefault="009A40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9A4048">
              <w:rPr>
                <w:rFonts w:ascii="Times New Roman" w:hAnsi="Times New Roman" w:cs="Times New Roman"/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A4048" w:rsidRPr="009A4048" w:rsidRDefault="009A40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10</w:t>
            </w:r>
          </w:p>
        </w:tc>
      </w:tr>
      <w:tr w:rsidR="009A4048" w:rsidRPr="009A4048" w:rsidTr="009A4048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9A4048" w:rsidRPr="009A4048" w:rsidRDefault="009A40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9A4048">
              <w:rPr>
                <w:rFonts w:ascii="Times New Roman" w:hAnsi="Times New Roman" w:cs="Times New Roman"/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 w:rsidRPr="009A4048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A4048" w:rsidRPr="009A4048" w:rsidRDefault="009A40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</w:tr>
      <w:tr w:rsidR="009A4048" w:rsidRPr="009A4048" w:rsidTr="009A4048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9A4048" w:rsidRPr="009A4048" w:rsidRDefault="009A40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9A4048">
              <w:rPr>
                <w:rFonts w:ascii="Times New Roman" w:hAnsi="Times New Roman" w:cs="Times New Roman"/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A4048" w:rsidRPr="009A4048" w:rsidRDefault="00AF2EC6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3</w:t>
            </w:r>
            <w:r w:rsidR="009A4048">
              <w:rPr>
                <w:rFonts w:ascii="Times New Roman" w:eastAsiaTheme="minorEastAsia" w:hAnsi="Times New Roman" w:cs="Times New Roman"/>
                <w:b/>
                <w:bCs/>
              </w:rPr>
              <w:t>2</w:t>
            </w:r>
          </w:p>
        </w:tc>
      </w:tr>
      <w:tr w:rsidR="009A4048" w:rsidRPr="009A4048" w:rsidTr="009A4048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9A4048" w:rsidRPr="009A4048" w:rsidRDefault="009A40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9A4048">
              <w:rPr>
                <w:rFonts w:ascii="Times New Roman" w:hAnsi="Times New Roman" w:cs="Times New Roman"/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A4048" w:rsidRPr="009A4048" w:rsidRDefault="009A40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22</w:t>
            </w:r>
          </w:p>
        </w:tc>
      </w:tr>
      <w:tr w:rsidR="009A4048" w:rsidRPr="009A4048" w:rsidTr="009A4048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9A4048" w:rsidRPr="009A4048" w:rsidRDefault="009A40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9A4048">
              <w:rPr>
                <w:rFonts w:ascii="Times New Roman" w:hAnsi="Times New Roman" w:cs="Times New Roman"/>
                <w:b/>
                <w:bCs/>
              </w:rPr>
              <w:t>Лабораторных и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A4048" w:rsidRPr="009A4048" w:rsidRDefault="009A40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10</w:t>
            </w:r>
          </w:p>
        </w:tc>
      </w:tr>
      <w:tr w:rsidR="009A4048" w:rsidRPr="009A4048" w:rsidTr="009A4048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9A4048" w:rsidRPr="009A4048" w:rsidRDefault="009A40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9A4048">
              <w:rPr>
                <w:rFonts w:ascii="Times New Roman" w:hAnsi="Times New Roman" w:cs="Times New Roman"/>
                <w:b/>
                <w:bCs/>
              </w:rPr>
              <w:t>Курсовые рабо</w:t>
            </w:r>
            <w:proofErr w:type="gramStart"/>
            <w:r w:rsidRPr="009A4048">
              <w:rPr>
                <w:rFonts w:ascii="Times New Roman" w:hAnsi="Times New Roman" w:cs="Times New Roman"/>
                <w:b/>
                <w:bCs/>
              </w:rPr>
              <w:t>т(</w:t>
            </w:r>
            <w:proofErr w:type="gramEnd"/>
            <w:r w:rsidRPr="009A4048">
              <w:rPr>
                <w:rFonts w:ascii="Times New Roman" w:hAnsi="Times New Roman" w:cs="Times New Roman"/>
                <w:b/>
                <w:bCs/>
              </w:rPr>
              <w:t xml:space="preserve"> проектов)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A4048" w:rsidRPr="009A4048" w:rsidRDefault="009A40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-</w:t>
            </w:r>
          </w:p>
        </w:tc>
      </w:tr>
      <w:tr w:rsidR="009A4048" w:rsidRPr="009A4048" w:rsidTr="009A4048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9A4048" w:rsidRPr="009A4048" w:rsidRDefault="009A40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9A4048">
              <w:rPr>
                <w:rFonts w:ascii="Times New Roman" w:hAnsi="Times New Roman" w:cs="Times New Roman"/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9A4048" w:rsidRPr="009A4048" w:rsidRDefault="009A40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-</w:t>
            </w:r>
          </w:p>
        </w:tc>
      </w:tr>
      <w:tr w:rsidR="009A4048" w:rsidRPr="009A4048" w:rsidTr="009A4048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hideMark/>
          </w:tcPr>
          <w:p w:rsidR="009A4048" w:rsidRPr="009A4048" w:rsidRDefault="009A40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9A4048">
              <w:rPr>
                <w:rFonts w:ascii="Times New Roman" w:hAnsi="Times New Roman" w:cs="Times New Roman"/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9A4048" w:rsidRPr="009A4048" w:rsidRDefault="009A40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-</w:t>
            </w:r>
          </w:p>
        </w:tc>
      </w:tr>
      <w:tr w:rsidR="009A4048" w:rsidRPr="009A4048" w:rsidTr="009A4048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9A4048" w:rsidRPr="009A4048" w:rsidRDefault="009A40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hideMark/>
          </w:tcPr>
          <w:p w:rsidR="009A4048" w:rsidRPr="009A4048" w:rsidRDefault="009A40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9A4048">
              <w:rPr>
                <w:rFonts w:ascii="Times New Roman" w:hAnsi="Times New Roman" w:cs="Times New Roman"/>
                <w:b/>
                <w:bCs/>
              </w:rPr>
              <w:t>Форма ПА</w:t>
            </w:r>
          </w:p>
        </w:tc>
      </w:tr>
      <w:tr w:rsidR="009A4048" w:rsidRPr="009A4048" w:rsidTr="009A4048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048" w:rsidRPr="009A4048" w:rsidRDefault="009A4048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9A4048">
              <w:rPr>
                <w:rFonts w:ascii="Times New Roman" w:hAnsi="Times New Roman" w:cs="Times New Roman"/>
                <w:b/>
                <w:bCs/>
              </w:rPr>
              <w:t>Промежуточная аттестация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A4048" w:rsidRPr="009A4048" w:rsidRDefault="009A4048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Cs/>
                <w:i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Диф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 xml:space="preserve"> зачёт.</w:t>
            </w:r>
          </w:p>
        </w:tc>
      </w:tr>
    </w:tbl>
    <w:p w:rsidR="00DA6D1D" w:rsidRDefault="00DA6D1D">
      <w:pPr>
        <w:spacing w:after="120" w:line="240" w:lineRule="auto"/>
        <w:ind w:firstLine="2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A6D1D" w:rsidRDefault="00DA6D1D" w:rsidP="004C0FD5">
      <w:pPr>
        <w:spacing w:after="0"/>
        <w:rPr>
          <w:rFonts w:ascii="Times New Roman" w:hAnsi="Times New Roman"/>
          <w:sz w:val="24"/>
          <w:szCs w:val="24"/>
        </w:rPr>
        <w:sectPr w:rsidR="00DA6D1D" w:rsidSect="004C0FD5">
          <w:footerReference w:type="default" r:id="rId9"/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DA6D1D" w:rsidRDefault="00DA6D1D" w:rsidP="00DA6D1D">
      <w:pPr>
        <w:widowControl w:val="0"/>
        <w:autoSpaceDE w:val="0"/>
        <w:autoSpaceDN w:val="0"/>
        <w:adjustRightInd w:val="0"/>
        <w:spacing w:after="0" w:line="309" w:lineRule="exac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E5CF2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2.2. Примерный тематический план и содержание учебной дисциплины «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Основы зоотехнии</w:t>
      </w:r>
      <w:r w:rsidRPr="005E5CF2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DA6D1D" w:rsidRDefault="00DA6D1D" w:rsidP="00DA6D1D">
      <w:pPr>
        <w:widowControl w:val="0"/>
        <w:autoSpaceDE w:val="0"/>
        <w:autoSpaceDN w:val="0"/>
        <w:adjustRightInd w:val="0"/>
        <w:spacing w:after="0" w:line="309" w:lineRule="exac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05"/>
        <w:gridCol w:w="396"/>
        <w:gridCol w:w="11"/>
        <w:gridCol w:w="6"/>
        <w:gridCol w:w="22"/>
        <w:gridCol w:w="8321"/>
        <w:gridCol w:w="1698"/>
        <w:gridCol w:w="1627"/>
      </w:tblGrid>
      <w:tr w:rsidR="00DA6D1D" w:rsidTr="00957225">
        <w:tc>
          <w:tcPr>
            <w:tcW w:w="2705" w:type="dxa"/>
          </w:tcPr>
          <w:p w:rsidR="00DA6D1D" w:rsidRDefault="00F62F80" w:rsidP="00F62F80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756" w:type="dxa"/>
            <w:gridSpan w:val="5"/>
          </w:tcPr>
          <w:p w:rsidR="00DA6D1D" w:rsidRDefault="00F62F80" w:rsidP="00F62F80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698" w:type="dxa"/>
          </w:tcPr>
          <w:p w:rsidR="00DA6D1D" w:rsidRDefault="00F62F80" w:rsidP="00F62F80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27" w:type="dxa"/>
          </w:tcPr>
          <w:p w:rsidR="00DA6D1D" w:rsidRDefault="00F62F80" w:rsidP="00F62F80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Уровень </w:t>
            </w:r>
            <w:proofErr w:type="gramStart"/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освоени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proofErr w:type="gramEnd"/>
          </w:p>
        </w:tc>
      </w:tr>
      <w:tr w:rsidR="00DA6D1D" w:rsidTr="00957225">
        <w:tc>
          <w:tcPr>
            <w:tcW w:w="2705" w:type="dxa"/>
          </w:tcPr>
          <w:p w:rsidR="00DA6D1D" w:rsidRDefault="00F62F80" w:rsidP="00F62F80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756" w:type="dxa"/>
            <w:gridSpan w:val="5"/>
          </w:tcPr>
          <w:p w:rsidR="00DA6D1D" w:rsidRDefault="00F62F80" w:rsidP="00DA6D1D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:rsidR="00DA6D1D" w:rsidRDefault="00F62F80" w:rsidP="00DA6D1D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7" w:type="dxa"/>
          </w:tcPr>
          <w:p w:rsidR="00DA6D1D" w:rsidRDefault="00F62F80" w:rsidP="00DA6D1D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4E703A" w:rsidTr="00EA270A">
        <w:tc>
          <w:tcPr>
            <w:tcW w:w="14786" w:type="dxa"/>
            <w:gridSpan w:val="8"/>
          </w:tcPr>
          <w:p w:rsidR="004E703A" w:rsidRDefault="004E703A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 1. Основы разведения сельскохозяйственных животных</w:t>
            </w:r>
          </w:p>
        </w:tc>
      </w:tr>
      <w:tr w:rsidR="00592FCF" w:rsidTr="00957225">
        <w:tc>
          <w:tcPr>
            <w:tcW w:w="2705" w:type="dxa"/>
            <w:vMerge w:val="restart"/>
          </w:tcPr>
          <w:p w:rsidR="00592FCF" w:rsidRDefault="00592FCF" w:rsidP="00592FCF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Тема 1.1.  Значение отрасли животноводства в народном хозяйстве. </w:t>
            </w:r>
          </w:p>
        </w:tc>
        <w:tc>
          <w:tcPr>
            <w:tcW w:w="8756" w:type="dxa"/>
            <w:gridSpan w:val="5"/>
          </w:tcPr>
          <w:p w:rsidR="00592FCF" w:rsidRDefault="00592FCF" w:rsidP="00592FCF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8" w:type="dxa"/>
            <w:vMerge w:val="restart"/>
            <w:vAlign w:val="center"/>
          </w:tcPr>
          <w:p w:rsidR="00592FCF" w:rsidRPr="00592FCF" w:rsidRDefault="00592FCF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92F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Merge w:val="restart"/>
            <w:vAlign w:val="center"/>
          </w:tcPr>
          <w:p w:rsidR="00592FCF" w:rsidRPr="00592FCF" w:rsidRDefault="00592FCF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92F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592FCF" w:rsidTr="00957225">
        <w:tc>
          <w:tcPr>
            <w:tcW w:w="2705" w:type="dxa"/>
            <w:vMerge/>
          </w:tcPr>
          <w:p w:rsidR="00592FCF" w:rsidRDefault="00592FCF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5" w:type="dxa"/>
            <w:gridSpan w:val="4"/>
          </w:tcPr>
          <w:p w:rsidR="00592FCF" w:rsidRPr="00592FCF" w:rsidRDefault="00592FCF" w:rsidP="0059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321" w:type="dxa"/>
          </w:tcPr>
          <w:p w:rsidR="00592FCF" w:rsidRPr="00592FCF" w:rsidRDefault="00592FCF" w:rsidP="0059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92F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Значение отрасли животноводства. Перспективы развития отраслей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>
              <w:t xml:space="preserve"> </w:t>
            </w:r>
            <w:r w:rsidRPr="00592F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Организм как единое целое.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92F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Система  органов пищеварения.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92F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Обмен веществ  и энергии.</w:t>
            </w:r>
          </w:p>
        </w:tc>
        <w:tc>
          <w:tcPr>
            <w:tcW w:w="1698" w:type="dxa"/>
            <w:vMerge/>
            <w:vAlign w:val="center"/>
          </w:tcPr>
          <w:p w:rsidR="00592FCF" w:rsidRDefault="00592FCF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Merge/>
            <w:vAlign w:val="center"/>
          </w:tcPr>
          <w:p w:rsidR="00592FCF" w:rsidRDefault="00592FCF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62F80" w:rsidTr="00957225">
        <w:trPr>
          <w:trHeight w:val="336"/>
        </w:trPr>
        <w:tc>
          <w:tcPr>
            <w:tcW w:w="2705" w:type="dxa"/>
            <w:vMerge/>
          </w:tcPr>
          <w:p w:rsidR="00F62F80" w:rsidRDefault="00F62F8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56" w:type="dxa"/>
            <w:gridSpan w:val="5"/>
          </w:tcPr>
          <w:p w:rsidR="00592FCF" w:rsidRPr="00592FCF" w:rsidRDefault="00592FCF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амостоятельная работа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B35C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Выступление с докладом по теме: «</w:t>
            </w:r>
            <w:r w:rsidR="00B35C51" w:rsidRPr="00B35C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Значение отрасли животноводства в народном хозяйстве</w:t>
            </w:r>
            <w:r w:rsidR="00B35C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  <w:r w:rsidR="00B35C51" w:rsidRPr="00B35C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698" w:type="dxa"/>
            <w:vAlign w:val="center"/>
          </w:tcPr>
          <w:p w:rsidR="00F62F80" w:rsidRPr="00592FCF" w:rsidRDefault="00B35C51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shd w:val="clear" w:color="auto" w:fill="A6A6A6" w:themeFill="background1" w:themeFillShade="A6"/>
            <w:vAlign w:val="center"/>
          </w:tcPr>
          <w:p w:rsidR="00F62F80" w:rsidRDefault="00F62F8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863D0" w:rsidTr="00957225">
        <w:tc>
          <w:tcPr>
            <w:tcW w:w="2705" w:type="dxa"/>
            <w:vMerge w:val="restart"/>
          </w:tcPr>
          <w:p w:rsidR="00D863D0" w:rsidRDefault="00D863D0" w:rsidP="0059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2F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1.2. Основы разведения сельскохозяйственных животных</w:t>
            </w:r>
          </w:p>
        </w:tc>
        <w:tc>
          <w:tcPr>
            <w:tcW w:w="8756" w:type="dxa"/>
            <w:gridSpan w:val="5"/>
          </w:tcPr>
          <w:p w:rsid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8" w:type="dxa"/>
            <w:vMerge w:val="restart"/>
            <w:vAlign w:val="center"/>
          </w:tcPr>
          <w:p w:rsidR="00D863D0" w:rsidRP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63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Merge w:val="restart"/>
            <w:vAlign w:val="center"/>
          </w:tcPr>
          <w:p w:rsidR="00D863D0" w:rsidRP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63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D863D0" w:rsidTr="00957225">
        <w:tc>
          <w:tcPr>
            <w:tcW w:w="2705" w:type="dxa"/>
            <w:vMerge/>
          </w:tcPr>
          <w:p w:rsid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5" w:type="dxa"/>
            <w:gridSpan w:val="4"/>
          </w:tcPr>
          <w:p w:rsidR="00D863D0" w:rsidRPr="00592FCF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92F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321" w:type="dxa"/>
          </w:tcPr>
          <w:p w:rsidR="00D863D0" w:rsidRPr="00D863D0" w:rsidRDefault="00D863D0" w:rsidP="00D863D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63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Происхождение, одомашнивание, эволюция сельскохозяйственных животных, конституция, экстерьер, интерьер.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863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Понятие  о росте и развитии.</w:t>
            </w:r>
            <w:r>
              <w:t xml:space="preserve"> </w:t>
            </w:r>
            <w:r w:rsidRPr="00D863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Породы и процесс породообразования.</w:t>
            </w:r>
            <w:r>
              <w:t xml:space="preserve"> </w:t>
            </w:r>
            <w:r w:rsidRPr="00D863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продуктивности.</w:t>
            </w:r>
            <w:r>
              <w:t xml:space="preserve"> </w:t>
            </w:r>
            <w:r w:rsidRPr="00D863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Первичный зоотехнический учет в животноводстве.</w:t>
            </w:r>
          </w:p>
        </w:tc>
        <w:tc>
          <w:tcPr>
            <w:tcW w:w="1698" w:type="dxa"/>
            <w:vMerge/>
            <w:vAlign w:val="center"/>
          </w:tcPr>
          <w:p w:rsid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Merge/>
            <w:vAlign w:val="center"/>
          </w:tcPr>
          <w:p w:rsid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863D0" w:rsidTr="000E28D9">
        <w:tc>
          <w:tcPr>
            <w:tcW w:w="2705" w:type="dxa"/>
            <w:vMerge/>
          </w:tcPr>
          <w:p w:rsid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56" w:type="dxa"/>
            <w:gridSpan w:val="5"/>
          </w:tcPr>
          <w:p w:rsidR="00D863D0" w:rsidRDefault="00D863D0" w:rsidP="00D863D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амостоятельная работа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B35C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Выступление с докладом по теме: «</w:t>
            </w:r>
            <w:r w:rsidR="00B35C51" w:rsidRPr="00B35C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Основы разведения сельскохозяйственных животных</w:t>
            </w:r>
            <w:r w:rsidR="00B35C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98" w:type="dxa"/>
            <w:vAlign w:val="center"/>
          </w:tcPr>
          <w:p w:rsidR="00D863D0" w:rsidRPr="001F5245" w:rsidRDefault="00B35C51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shd w:val="clear" w:color="auto" w:fill="A6A6A6" w:themeFill="background1" w:themeFillShade="A6"/>
            <w:vAlign w:val="center"/>
          </w:tcPr>
          <w:p w:rsid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863D0" w:rsidTr="00957225">
        <w:tc>
          <w:tcPr>
            <w:tcW w:w="2705" w:type="dxa"/>
            <w:vMerge w:val="restart"/>
          </w:tcPr>
          <w:p w:rsidR="00D863D0" w:rsidRDefault="00D863D0" w:rsidP="00D86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863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1.3. Классификация и характеристика кормов</w:t>
            </w:r>
          </w:p>
        </w:tc>
        <w:tc>
          <w:tcPr>
            <w:tcW w:w="8756" w:type="dxa"/>
            <w:gridSpan w:val="5"/>
          </w:tcPr>
          <w:p w:rsid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8" w:type="dxa"/>
            <w:vMerge w:val="restart"/>
            <w:vAlign w:val="center"/>
          </w:tcPr>
          <w:p w:rsidR="00D863D0" w:rsidRP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63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Merge w:val="restart"/>
            <w:vAlign w:val="center"/>
          </w:tcPr>
          <w:p w:rsidR="00D863D0" w:rsidRP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63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D863D0" w:rsidTr="00957225">
        <w:tc>
          <w:tcPr>
            <w:tcW w:w="2705" w:type="dxa"/>
            <w:vMerge/>
          </w:tcPr>
          <w:p w:rsid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7" w:type="dxa"/>
            <w:gridSpan w:val="2"/>
          </w:tcPr>
          <w:p w:rsidR="00D863D0" w:rsidRP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63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349" w:type="dxa"/>
            <w:gridSpan w:val="3"/>
          </w:tcPr>
          <w:p w:rsidR="00D863D0" w:rsidRPr="00D863D0" w:rsidRDefault="00D863D0" w:rsidP="00D863D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63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Химический состав кормов.</w:t>
            </w:r>
            <w:r>
              <w:t xml:space="preserve"> </w:t>
            </w:r>
            <w:r w:rsidRPr="00D863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Классификация кормов: растительного происхождения, промышленного, животного.</w:t>
            </w:r>
            <w:r>
              <w:t xml:space="preserve"> </w:t>
            </w:r>
            <w:r w:rsidRPr="00D863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Новые технологии  в заготовке кормов.</w:t>
            </w:r>
            <w:r>
              <w:t xml:space="preserve"> </w:t>
            </w:r>
            <w:r w:rsidRPr="00D863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Питательная ценность кормов.</w:t>
            </w:r>
          </w:p>
        </w:tc>
        <w:tc>
          <w:tcPr>
            <w:tcW w:w="1698" w:type="dxa"/>
            <w:vMerge/>
            <w:vAlign w:val="center"/>
          </w:tcPr>
          <w:p w:rsid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Merge/>
            <w:vAlign w:val="center"/>
          </w:tcPr>
          <w:p w:rsid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863D0" w:rsidTr="00957225">
        <w:tc>
          <w:tcPr>
            <w:tcW w:w="2705" w:type="dxa"/>
            <w:vMerge/>
          </w:tcPr>
          <w:p w:rsid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56" w:type="dxa"/>
            <w:gridSpan w:val="5"/>
          </w:tcPr>
          <w:p w:rsidR="00D863D0" w:rsidRDefault="00D863D0" w:rsidP="00B35C51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амостоятельная работа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B35C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Выступление с докладом по теме:</w:t>
            </w:r>
            <w:r w:rsidR="00B35C51" w:rsidRPr="00B35C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«Классификация и характеристика кормов»</w:t>
            </w:r>
            <w:r w:rsidR="00B35C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698" w:type="dxa"/>
            <w:vAlign w:val="center"/>
          </w:tcPr>
          <w:p w:rsidR="00D863D0" w:rsidRPr="00F41584" w:rsidRDefault="00B35C51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shd w:val="clear" w:color="auto" w:fill="A6A6A6" w:themeFill="background1" w:themeFillShade="A6"/>
            <w:vAlign w:val="center"/>
          </w:tcPr>
          <w:p w:rsidR="00D863D0" w:rsidRDefault="00D863D0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A3D83" w:rsidTr="00957225">
        <w:tc>
          <w:tcPr>
            <w:tcW w:w="2705" w:type="dxa"/>
            <w:vMerge w:val="restart"/>
          </w:tcPr>
          <w:p w:rsidR="008A3D83" w:rsidRDefault="008A3D83" w:rsidP="00B52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863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1.4. Основы нормированного кормления животных. Оценка питательности кормо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в.</w:t>
            </w:r>
          </w:p>
        </w:tc>
        <w:tc>
          <w:tcPr>
            <w:tcW w:w="8756" w:type="dxa"/>
            <w:gridSpan w:val="5"/>
          </w:tcPr>
          <w:p w:rsidR="008A3D83" w:rsidRDefault="008A3D83" w:rsidP="00D863D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8" w:type="dxa"/>
            <w:vMerge w:val="restart"/>
            <w:vAlign w:val="center"/>
          </w:tcPr>
          <w:p w:rsidR="008A3D83" w:rsidRDefault="008A3D83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5271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Merge w:val="restart"/>
            <w:shd w:val="clear" w:color="auto" w:fill="auto"/>
            <w:vAlign w:val="center"/>
          </w:tcPr>
          <w:p w:rsidR="008A3D83" w:rsidRPr="008A3D83" w:rsidRDefault="008A3D83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3D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8A3D83" w:rsidTr="00957225">
        <w:tc>
          <w:tcPr>
            <w:tcW w:w="2705" w:type="dxa"/>
            <w:vMerge/>
          </w:tcPr>
          <w:p w:rsidR="008A3D83" w:rsidRDefault="008A3D83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  <w:gridSpan w:val="3"/>
          </w:tcPr>
          <w:p w:rsidR="008A3D83" w:rsidRPr="00B52713" w:rsidRDefault="008A3D83" w:rsidP="00D863D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271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343" w:type="dxa"/>
            <w:gridSpan w:val="2"/>
          </w:tcPr>
          <w:p w:rsidR="008A3D83" w:rsidRPr="00B52713" w:rsidRDefault="008A3D83" w:rsidP="00B52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271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Понятие  о нормах кормления.</w:t>
            </w:r>
            <w:r w:rsidRPr="00B52713">
              <w:t xml:space="preserve"> </w:t>
            </w:r>
            <w:r w:rsidRPr="00B5271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Принципы составления кормовых рационов.</w:t>
            </w:r>
            <w:r w:rsidRPr="00B52713">
              <w:t xml:space="preserve"> </w:t>
            </w:r>
            <w:r w:rsidRPr="00B5271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Определение структуры рациона.</w:t>
            </w:r>
            <w:r w:rsidRPr="00B52713">
              <w:t xml:space="preserve"> </w:t>
            </w:r>
            <w:r w:rsidRPr="00B5271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Определение питательности в различных кормах, (по справочной литературе и методическим пособиям).</w:t>
            </w:r>
            <w:r w:rsidRPr="00B52713">
              <w:t xml:space="preserve"> </w:t>
            </w:r>
            <w:r w:rsidRPr="00B5271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Составление кормовых рационов. Определение типов кормления.</w:t>
            </w:r>
            <w:r w:rsidRPr="00B52713">
              <w:t xml:space="preserve"> </w:t>
            </w:r>
            <w:r w:rsidRPr="00B5271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Определение коэффициента  переваримости и энергетической кормовой единицы (ЭКЕ).</w:t>
            </w:r>
          </w:p>
        </w:tc>
        <w:tc>
          <w:tcPr>
            <w:tcW w:w="1698" w:type="dxa"/>
            <w:vMerge/>
            <w:vAlign w:val="center"/>
          </w:tcPr>
          <w:p w:rsidR="008A3D83" w:rsidRPr="00B52713" w:rsidRDefault="008A3D83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Merge/>
            <w:shd w:val="clear" w:color="auto" w:fill="auto"/>
            <w:vAlign w:val="center"/>
          </w:tcPr>
          <w:p w:rsidR="008A3D83" w:rsidRDefault="008A3D83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A3D83" w:rsidTr="00957225">
        <w:tc>
          <w:tcPr>
            <w:tcW w:w="2705" w:type="dxa"/>
            <w:vMerge/>
          </w:tcPr>
          <w:p w:rsidR="008A3D83" w:rsidRDefault="008A3D83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56" w:type="dxa"/>
            <w:gridSpan w:val="5"/>
          </w:tcPr>
          <w:p w:rsidR="008A3D83" w:rsidRDefault="008A3D83" w:rsidP="00B5271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698" w:type="dxa"/>
            <w:vMerge w:val="restart"/>
            <w:vAlign w:val="center"/>
          </w:tcPr>
          <w:p w:rsidR="008A3D83" w:rsidRPr="00B52713" w:rsidRDefault="008A3D83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271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Merge w:val="restart"/>
            <w:shd w:val="clear" w:color="auto" w:fill="A6A6A6" w:themeFill="background1" w:themeFillShade="A6"/>
            <w:vAlign w:val="center"/>
          </w:tcPr>
          <w:p w:rsidR="008A3D83" w:rsidRDefault="008A3D83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A3D83" w:rsidTr="00957225">
        <w:tc>
          <w:tcPr>
            <w:tcW w:w="2705" w:type="dxa"/>
            <w:vMerge/>
          </w:tcPr>
          <w:p w:rsidR="008A3D83" w:rsidRDefault="008A3D83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7" w:type="dxa"/>
            <w:gridSpan w:val="2"/>
          </w:tcPr>
          <w:p w:rsidR="008A3D83" w:rsidRPr="00B52713" w:rsidRDefault="008A3D83" w:rsidP="00D863D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271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349" w:type="dxa"/>
            <w:gridSpan w:val="3"/>
          </w:tcPr>
          <w:p w:rsidR="00F41584" w:rsidRPr="00B52713" w:rsidRDefault="008A3D83" w:rsidP="00B5271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B5271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пределение питательности в различных кормах.</w:t>
            </w:r>
          </w:p>
        </w:tc>
        <w:tc>
          <w:tcPr>
            <w:tcW w:w="1698" w:type="dxa"/>
            <w:vMerge/>
            <w:vAlign w:val="center"/>
          </w:tcPr>
          <w:p w:rsidR="008A3D83" w:rsidRDefault="008A3D83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Merge/>
            <w:shd w:val="clear" w:color="auto" w:fill="A6A6A6" w:themeFill="background1" w:themeFillShade="A6"/>
            <w:vAlign w:val="center"/>
          </w:tcPr>
          <w:p w:rsidR="008A3D83" w:rsidRDefault="008A3D83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E703A" w:rsidTr="00EA270A">
        <w:tc>
          <w:tcPr>
            <w:tcW w:w="14786" w:type="dxa"/>
            <w:gridSpan w:val="8"/>
          </w:tcPr>
          <w:p w:rsidR="004E703A" w:rsidRDefault="004E703A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A3D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 2. Технология производства основных видов продукции животноводства</w:t>
            </w:r>
          </w:p>
        </w:tc>
      </w:tr>
      <w:tr w:rsidR="000E28D9" w:rsidTr="00957225">
        <w:tc>
          <w:tcPr>
            <w:tcW w:w="2705" w:type="dxa"/>
            <w:vMerge w:val="restart"/>
          </w:tcPr>
          <w:p w:rsidR="000E28D9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A3D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2.1 Скотоводство</w:t>
            </w:r>
          </w:p>
        </w:tc>
        <w:tc>
          <w:tcPr>
            <w:tcW w:w="8756" w:type="dxa"/>
            <w:gridSpan w:val="5"/>
          </w:tcPr>
          <w:p w:rsidR="000E28D9" w:rsidRDefault="000E28D9" w:rsidP="008A3D8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8" w:type="dxa"/>
            <w:vMerge w:val="restart"/>
            <w:vAlign w:val="center"/>
          </w:tcPr>
          <w:p w:rsidR="000E28D9" w:rsidRPr="008A3D83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3D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Merge w:val="restart"/>
            <w:shd w:val="clear" w:color="auto" w:fill="auto"/>
            <w:vAlign w:val="center"/>
          </w:tcPr>
          <w:p w:rsidR="000E28D9" w:rsidRPr="008A3D83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3D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0E28D9" w:rsidTr="00957225">
        <w:tc>
          <w:tcPr>
            <w:tcW w:w="2705" w:type="dxa"/>
            <w:vMerge/>
          </w:tcPr>
          <w:p w:rsidR="000E28D9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7" w:type="dxa"/>
            <w:gridSpan w:val="2"/>
          </w:tcPr>
          <w:p w:rsidR="000E28D9" w:rsidRPr="00B52713" w:rsidRDefault="000E28D9" w:rsidP="00D863D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349" w:type="dxa"/>
            <w:gridSpan w:val="3"/>
          </w:tcPr>
          <w:p w:rsidR="000E28D9" w:rsidRDefault="000E28D9" w:rsidP="008A3D8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3D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Современное состояние.</w:t>
            </w:r>
            <w:r>
              <w:t xml:space="preserve"> </w:t>
            </w:r>
            <w:r w:rsidRPr="008A3D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Породы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КРС.</w:t>
            </w:r>
            <w:r>
              <w:t xml:space="preserve"> </w:t>
            </w:r>
            <w:r w:rsidRPr="008A3D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продуктивности.</w:t>
            </w:r>
            <w:r>
              <w:t xml:space="preserve"> </w:t>
            </w:r>
            <w:r w:rsidRPr="008A3D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Выращивание молодняка.</w:t>
            </w:r>
            <w:r>
              <w:t xml:space="preserve"> </w:t>
            </w:r>
            <w:r w:rsidRPr="008A3D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Кормление коров в различные периоды.</w:t>
            </w:r>
          </w:p>
        </w:tc>
        <w:tc>
          <w:tcPr>
            <w:tcW w:w="1698" w:type="dxa"/>
            <w:vMerge/>
            <w:vAlign w:val="center"/>
          </w:tcPr>
          <w:p w:rsidR="000E28D9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Merge/>
            <w:shd w:val="clear" w:color="auto" w:fill="auto"/>
            <w:vAlign w:val="center"/>
          </w:tcPr>
          <w:p w:rsidR="000E28D9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E28D9" w:rsidTr="000E28D9">
        <w:tc>
          <w:tcPr>
            <w:tcW w:w="2705" w:type="dxa"/>
            <w:vMerge/>
          </w:tcPr>
          <w:p w:rsidR="000E28D9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56" w:type="dxa"/>
            <w:gridSpan w:val="5"/>
          </w:tcPr>
          <w:p w:rsidR="000E28D9" w:rsidRPr="00F41584" w:rsidRDefault="000E28D9" w:rsidP="00F4158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4158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698" w:type="dxa"/>
            <w:vMerge w:val="restart"/>
            <w:vAlign w:val="center"/>
          </w:tcPr>
          <w:p w:rsidR="000E28D9" w:rsidRPr="00F41584" w:rsidRDefault="000E28D9" w:rsidP="00F41584">
            <w:pPr>
              <w:widowControl w:val="0"/>
              <w:autoSpaceDE w:val="0"/>
              <w:autoSpaceDN w:val="0"/>
              <w:adjustRightInd w:val="0"/>
              <w:spacing w:before="100" w:after="10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Merge w:val="restart"/>
            <w:shd w:val="clear" w:color="auto" w:fill="A6A6A6" w:themeFill="background1" w:themeFillShade="A6"/>
            <w:vAlign w:val="center"/>
          </w:tcPr>
          <w:p w:rsidR="000E28D9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E28D9" w:rsidTr="000E28D9">
        <w:tc>
          <w:tcPr>
            <w:tcW w:w="2705" w:type="dxa"/>
            <w:vMerge/>
          </w:tcPr>
          <w:p w:rsidR="000E28D9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7" w:type="dxa"/>
            <w:gridSpan w:val="2"/>
          </w:tcPr>
          <w:p w:rsidR="000E28D9" w:rsidRDefault="000E28D9" w:rsidP="00D863D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349" w:type="dxa"/>
            <w:gridSpan w:val="3"/>
          </w:tcPr>
          <w:p w:rsidR="000E28D9" w:rsidRPr="008A3D83" w:rsidRDefault="000E28D9" w:rsidP="00F4158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F5245">
              <w:rPr>
                <w:rStyle w:val="95pt"/>
                <w:rFonts w:eastAsiaTheme="minorHAnsi"/>
                <w:b w:val="0"/>
                <w:sz w:val="24"/>
                <w:szCs w:val="24"/>
              </w:rPr>
              <w:t>Породы крупного рогатого скота.</w:t>
            </w:r>
          </w:p>
        </w:tc>
        <w:tc>
          <w:tcPr>
            <w:tcW w:w="1698" w:type="dxa"/>
            <w:vMerge/>
            <w:vAlign w:val="center"/>
          </w:tcPr>
          <w:p w:rsidR="000E28D9" w:rsidRPr="00F41584" w:rsidRDefault="000E28D9" w:rsidP="00F4158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Merge/>
            <w:shd w:val="clear" w:color="auto" w:fill="A6A6A6" w:themeFill="background1" w:themeFillShade="A6"/>
            <w:vAlign w:val="center"/>
          </w:tcPr>
          <w:p w:rsidR="000E28D9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E28D9" w:rsidTr="000E28D9">
        <w:tc>
          <w:tcPr>
            <w:tcW w:w="2705" w:type="dxa"/>
            <w:vMerge/>
          </w:tcPr>
          <w:p w:rsidR="000E28D9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7" w:type="dxa"/>
            <w:gridSpan w:val="2"/>
          </w:tcPr>
          <w:p w:rsidR="000E28D9" w:rsidRDefault="000E28D9" w:rsidP="00D863D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8349" w:type="dxa"/>
            <w:gridSpan w:val="3"/>
          </w:tcPr>
          <w:p w:rsidR="000E28D9" w:rsidRPr="008A3D83" w:rsidRDefault="000E28D9" w:rsidP="00F4158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63D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Расчет продуктивности животных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698" w:type="dxa"/>
            <w:vAlign w:val="center"/>
          </w:tcPr>
          <w:p w:rsidR="000E28D9" w:rsidRPr="00F41584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4158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Merge/>
            <w:shd w:val="clear" w:color="auto" w:fill="A6A6A6" w:themeFill="background1" w:themeFillShade="A6"/>
            <w:vAlign w:val="center"/>
          </w:tcPr>
          <w:p w:rsidR="000E28D9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E28D9" w:rsidTr="000E28D9">
        <w:tc>
          <w:tcPr>
            <w:tcW w:w="2705" w:type="dxa"/>
            <w:vMerge/>
          </w:tcPr>
          <w:p w:rsidR="000E28D9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56" w:type="dxa"/>
            <w:gridSpan w:val="5"/>
          </w:tcPr>
          <w:p w:rsidR="000E28D9" w:rsidRPr="00D863D0" w:rsidRDefault="000E28D9" w:rsidP="000E28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амостоятельная работа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Выступление с докладом по теме:</w:t>
            </w:r>
            <w:r w:rsidRPr="00B35C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Продукция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получаемая при переработки молока</w:t>
            </w:r>
            <w:r w:rsidRPr="000E28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698" w:type="dxa"/>
            <w:vAlign w:val="center"/>
          </w:tcPr>
          <w:p w:rsidR="000E28D9" w:rsidRPr="00F41584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shd w:val="clear" w:color="auto" w:fill="A6A6A6" w:themeFill="background1" w:themeFillShade="A6"/>
            <w:vAlign w:val="center"/>
          </w:tcPr>
          <w:p w:rsidR="000E28D9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B154B" w:rsidTr="00957225">
        <w:tc>
          <w:tcPr>
            <w:tcW w:w="2705" w:type="dxa"/>
            <w:vMerge w:val="restart"/>
          </w:tcPr>
          <w:p w:rsidR="001B154B" w:rsidRDefault="001B154B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A3D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2.2. Содержание КРС. Свиноводство</w:t>
            </w:r>
          </w:p>
        </w:tc>
        <w:tc>
          <w:tcPr>
            <w:tcW w:w="8756" w:type="dxa"/>
            <w:gridSpan w:val="5"/>
          </w:tcPr>
          <w:p w:rsidR="001B154B" w:rsidRDefault="001B154B" w:rsidP="008A3D8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8" w:type="dxa"/>
            <w:vMerge w:val="restart"/>
            <w:vAlign w:val="center"/>
          </w:tcPr>
          <w:p w:rsidR="001B154B" w:rsidRDefault="001B154B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B15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Merge w:val="restart"/>
            <w:shd w:val="clear" w:color="auto" w:fill="auto"/>
            <w:vAlign w:val="center"/>
          </w:tcPr>
          <w:p w:rsidR="001B154B" w:rsidRDefault="001B154B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B15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1B154B" w:rsidTr="00957225">
        <w:tc>
          <w:tcPr>
            <w:tcW w:w="2705" w:type="dxa"/>
            <w:vMerge/>
          </w:tcPr>
          <w:p w:rsidR="001B154B" w:rsidRDefault="001B154B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7" w:type="dxa"/>
            <w:gridSpan w:val="2"/>
          </w:tcPr>
          <w:p w:rsidR="001B154B" w:rsidRPr="00B52713" w:rsidRDefault="001B154B" w:rsidP="00D863D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349" w:type="dxa"/>
            <w:gridSpan w:val="3"/>
          </w:tcPr>
          <w:p w:rsidR="001B154B" w:rsidRDefault="001B154B" w:rsidP="001B154B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3D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Размер ферм, кормление, доение.</w:t>
            </w:r>
            <w:r>
              <w:t xml:space="preserve"> </w:t>
            </w:r>
            <w:r w:rsidRPr="008A3D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Поточно-цеховая система производства молока.</w:t>
            </w:r>
            <w:r>
              <w:t xml:space="preserve"> </w:t>
            </w:r>
            <w:r w:rsidRPr="008A3D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Организация фермерских хозяйств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>
              <w:t xml:space="preserve"> </w:t>
            </w:r>
            <w:r w:rsidRPr="008A3D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Технология машинного доения коров, при различных способах содержания.</w:t>
            </w:r>
            <w:r>
              <w:t xml:space="preserve"> </w:t>
            </w:r>
            <w:r w:rsidRPr="008A3D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Биологическая и хозяйственная особенности свиней.</w:t>
            </w:r>
            <w:r>
              <w:t xml:space="preserve"> </w:t>
            </w:r>
            <w:r w:rsidRPr="008A3D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Классификация пород.</w:t>
            </w:r>
            <w:r>
              <w:t xml:space="preserve"> </w:t>
            </w:r>
            <w:r w:rsidRPr="008A3D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Технология откорма свиней.</w:t>
            </w:r>
            <w:r>
              <w:t xml:space="preserve"> </w:t>
            </w:r>
            <w:r w:rsidRPr="008A3D8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Оборот стада свиней.</w:t>
            </w:r>
          </w:p>
        </w:tc>
        <w:tc>
          <w:tcPr>
            <w:tcW w:w="1698" w:type="dxa"/>
            <w:vMerge/>
            <w:vAlign w:val="center"/>
          </w:tcPr>
          <w:p w:rsidR="001B154B" w:rsidRPr="001B154B" w:rsidRDefault="001B154B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Merge/>
            <w:shd w:val="clear" w:color="auto" w:fill="auto"/>
            <w:vAlign w:val="center"/>
          </w:tcPr>
          <w:p w:rsidR="001B154B" w:rsidRPr="001B154B" w:rsidRDefault="001B154B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1B154B" w:rsidTr="00957225">
        <w:tc>
          <w:tcPr>
            <w:tcW w:w="2705" w:type="dxa"/>
            <w:vMerge/>
          </w:tcPr>
          <w:p w:rsidR="001B154B" w:rsidRDefault="001B154B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56" w:type="dxa"/>
            <w:gridSpan w:val="5"/>
          </w:tcPr>
          <w:p w:rsidR="001B154B" w:rsidRPr="001B154B" w:rsidRDefault="001B154B" w:rsidP="008A3D8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B15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698" w:type="dxa"/>
            <w:vMerge w:val="restart"/>
            <w:vAlign w:val="center"/>
          </w:tcPr>
          <w:p w:rsidR="001B154B" w:rsidRPr="001B154B" w:rsidRDefault="001B154B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B15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Merge w:val="restart"/>
            <w:shd w:val="clear" w:color="auto" w:fill="A6A6A6" w:themeFill="background1" w:themeFillShade="A6"/>
            <w:vAlign w:val="center"/>
          </w:tcPr>
          <w:p w:rsidR="001B154B" w:rsidRPr="001B154B" w:rsidRDefault="001B154B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1B154B" w:rsidTr="00957225">
        <w:trPr>
          <w:trHeight w:val="349"/>
        </w:trPr>
        <w:tc>
          <w:tcPr>
            <w:tcW w:w="2705" w:type="dxa"/>
            <w:vMerge/>
          </w:tcPr>
          <w:p w:rsidR="001B154B" w:rsidRDefault="001B154B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7" w:type="dxa"/>
            <w:gridSpan w:val="2"/>
          </w:tcPr>
          <w:p w:rsidR="001B154B" w:rsidRPr="00B52713" w:rsidRDefault="001B154B" w:rsidP="00D863D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349" w:type="dxa"/>
            <w:gridSpan w:val="3"/>
          </w:tcPr>
          <w:p w:rsidR="001B154B" w:rsidRDefault="001B154B" w:rsidP="008A3D83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1B15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пределение норм кормления для различных возрастных</w:t>
            </w:r>
            <w:r>
              <w:t xml:space="preserve"> </w:t>
            </w:r>
            <w:r w:rsidRPr="001B15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групп. И составления кормовых рационов. Расчет помесячного задания по откорму свиней (определение </w:t>
            </w:r>
            <w:proofErr w:type="spellStart"/>
            <w:r w:rsidRPr="001B15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кормодней</w:t>
            </w:r>
            <w:proofErr w:type="spellEnd"/>
            <w:r w:rsidRPr="001B15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валового привеса).</w:t>
            </w:r>
          </w:p>
        </w:tc>
        <w:tc>
          <w:tcPr>
            <w:tcW w:w="1698" w:type="dxa"/>
            <w:vMerge/>
            <w:vAlign w:val="center"/>
          </w:tcPr>
          <w:p w:rsidR="001B154B" w:rsidRDefault="001B154B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Merge/>
            <w:shd w:val="clear" w:color="auto" w:fill="A6A6A6" w:themeFill="background1" w:themeFillShade="A6"/>
            <w:vAlign w:val="center"/>
          </w:tcPr>
          <w:p w:rsidR="001B154B" w:rsidRDefault="001B154B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F5245" w:rsidTr="00957225">
        <w:trPr>
          <w:trHeight w:val="349"/>
        </w:trPr>
        <w:tc>
          <w:tcPr>
            <w:tcW w:w="2705" w:type="dxa"/>
            <w:vMerge w:val="restart"/>
          </w:tcPr>
          <w:p w:rsidR="001F5245" w:rsidRDefault="001F524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B15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2.4. Овцеводство</w:t>
            </w:r>
          </w:p>
        </w:tc>
        <w:tc>
          <w:tcPr>
            <w:tcW w:w="8756" w:type="dxa"/>
            <w:gridSpan w:val="5"/>
          </w:tcPr>
          <w:p w:rsidR="001F5245" w:rsidRDefault="001F5245" w:rsidP="001B154B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8" w:type="dxa"/>
            <w:vMerge w:val="restart"/>
            <w:vAlign w:val="center"/>
          </w:tcPr>
          <w:p w:rsidR="001F5245" w:rsidRPr="001B154B" w:rsidRDefault="001F524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B15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Merge w:val="restart"/>
            <w:shd w:val="clear" w:color="auto" w:fill="FFFFFF" w:themeFill="background1"/>
            <w:vAlign w:val="center"/>
          </w:tcPr>
          <w:p w:rsidR="001F5245" w:rsidRPr="001B154B" w:rsidRDefault="001F524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B15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1F5245" w:rsidTr="00957225">
        <w:trPr>
          <w:trHeight w:val="349"/>
        </w:trPr>
        <w:tc>
          <w:tcPr>
            <w:tcW w:w="2705" w:type="dxa"/>
            <w:vMerge/>
          </w:tcPr>
          <w:p w:rsidR="001F5245" w:rsidRDefault="001F524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7" w:type="dxa"/>
            <w:gridSpan w:val="2"/>
          </w:tcPr>
          <w:p w:rsidR="001F5245" w:rsidRDefault="001F5245" w:rsidP="00D863D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349" w:type="dxa"/>
            <w:gridSpan w:val="3"/>
          </w:tcPr>
          <w:p w:rsidR="001F5245" w:rsidRDefault="001F5245" w:rsidP="001B154B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B15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Происхождение овец.</w:t>
            </w:r>
            <w:r>
              <w:t xml:space="preserve"> </w:t>
            </w:r>
            <w:r w:rsidRPr="001B15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Хозяйственная классификация овчин, шерсти.</w:t>
            </w:r>
            <w:r>
              <w:t xml:space="preserve"> </w:t>
            </w:r>
            <w:r w:rsidRPr="001B15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Организация стрижки овец.</w:t>
            </w:r>
            <w:r>
              <w:t xml:space="preserve"> </w:t>
            </w:r>
            <w:r w:rsidRPr="001B15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Кормление и содержание.</w:t>
            </w:r>
          </w:p>
        </w:tc>
        <w:tc>
          <w:tcPr>
            <w:tcW w:w="1698" w:type="dxa"/>
            <w:vMerge/>
            <w:vAlign w:val="center"/>
          </w:tcPr>
          <w:p w:rsidR="001F5245" w:rsidRDefault="001F524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Merge/>
            <w:shd w:val="clear" w:color="auto" w:fill="FFFFFF" w:themeFill="background1"/>
            <w:vAlign w:val="center"/>
          </w:tcPr>
          <w:p w:rsidR="001F5245" w:rsidRDefault="001F524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F5245" w:rsidTr="000E28D9">
        <w:trPr>
          <w:trHeight w:val="349"/>
        </w:trPr>
        <w:tc>
          <w:tcPr>
            <w:tcW w:w="2705" w:type="dxa"/>
            <w:vMerge/>
          </w:tcPr>
          <w:p w:rsidR="001F5245" w:rsidRDefault="001F524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56" w:type="dxa"/>
            <w:gridSpan w:val="5"/>
          </w:tcPr>
          <w:p w:rsidR="001F5245" w:rsidRPr="001B154B" w:rsidRDefault="001F5245" w:rsidP="001F5245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B154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698" w:type="dxa"/>
            <w:vMerge w:val="restart"/>
            <w:vAlign w:val="center"/>
          </w:tcPr>
          <w:p w:rsidR="001F5245" w:rsidRPr="001F5245" w:rsidRDefault="001F524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F524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Merge w:val="restart"/>
            <w:shd w:val="clear" w:color="auto" w:fill="A6A6A6" w:themeFill="background1" w:themeFillShade="A6"/>
            <w:vAlign w:val="center"/>
          </w:tcPr>
          <w:p w:rsidR="001F5245" w:rsidRPr="001F5245" w:rsidRDefault="001F524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1F5245" w:rsidTr="000E28D9">
        <w:trPr>
          <w:trHeight w:val="349"/>
        </w:trPr>
        <w:tc>
          <w:tcPr>
            <w:tcW w:w="2705" w:type="dxa"/>
            <w:vMerge/>
          </w:tcPr>
          <w:p w:rsidR="001F5245" w:rsidRDefault="001F524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7" w:type="dxa"/>
            <w:gridSpan w:val="2"/>
          </w:tcPr>
          <w:p w:rsidR="001F5245" w:rsidRDefault="001F5245" w:rsidP="00D863D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349" w:type="dxa"/>
            <w:gridSpan w:val="3"/>
          </w:tcPr>
          <w:p w:rsidR="001F5245" w:rsidRPr="001F5245" w:rsidRDefault="001F5245" w:rsidP="001F5245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F5245">
              <w:rPr>
                <w:rStyle w:val="95pt"/>
                <w:rFonts w:eastAsiaTheme="minorHAnsi"/>
                <w:b w:val="0"/>
                <w:sz w:val="24"/>
                <w:szCs w:val="24"/>
              </w:rPr>
              <w:t>Породы овец. Показатели оценки продуктивности.</w:t>
            </w:r>
          </w:p>
        </w:tc>
        <w:tc>
          <w:tcPr>
            <w:tcW w:w="1698" w:type="dxa"/>
            <w:vMerge/>
            <w:vAlign w:val="center"/>
          </w:tcPr>
          <w:p w:rsidR="001F5245" w:rsidRDefault="001F524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Merge/>
            <w:shd w:val="clear" w:color="auto" w:fill="A6A6A6" w:themeFill="background1" w:themeFillShade="A6"/>
            <w:vAlign w:val="center"/>
          </w:tcPr>
          <w:p w:rsidR="001F5245" w:rsidRDefault="001F524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666A2" w:rsidTr="00957225">
        <w:trPr>
          <w:trHeight w:val="349"/>
        </w:trPr>
        <w:tc>
          <w:tcPr>
            <w:tcW w:w="2705" w:type="dxa"/>
            <w:vMerge w:val="restart"/>
          </w:tcPr>
          <w:p w:rsidR="002666A2" w:rsidRPr="002666A2" w:rsidRDefault="002666A2" w:rsidP="00EA270A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666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2.5. Коневодство</w:t>
            </w:r>
          </w:p>
        </w:tc>
        <w:tc>
          <w:tcPr>
            <w:tcW w:w="8756" w:type="dxa"/>
            <w:gridSpan w:val="5"/>
          </w:tcPr>
          <w:p w:rsidR="002666A2" w:rsidRDefault="002666A2" w:rsidP="001B154B">
            <w:pPr>
              <w:widowControl w:val="0"/>
              <w:autoSpaceDE w:val="0"/>
              <w:autoSpaceDN w:val="0"/>
              <w:adjustRightInd w:val="0"/>
              <w:spacing w:before="100" w:after="10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8" w:type="dxa"/>
            <w:vMerge w:val="restart"/>
            <w:vAlign w:val="center"/>
          </w:tcPr>
          <w:p w:rsidR="002666A2" w:rsidRPr="001B154B" w:rsidRDefault="002666A2" w:rsidP="00EA270A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Merge w:val="restart"/>
            <w:shd w:val="clear" w:color="auto" w:fill="FFFFFF" w:themeFill="background1"/>
            <w:vAlign w:val="center"/>
          </w:tcPr>
          <w:p w:rsidR="002666A2" w:rsidRPr="001B154B" w:rsidRDefault="002666A2" w:rsidP="00EA270A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B15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666A2" w:rsidTr="00957225">
        <w:trPr>
          <w:trHeight w:val="349"/>
        </w:trPr>
        <w:tc>
          <w:tcPr>
            <w:tcW w:w="2705" w:type="dxa"/>
            <w:vMerge/>
          </w:tcPr>
          <w:p w:rsidR="002666A2" w:rsidRDefault="002666A2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7" w:type="dxa"/>
            <w:gridSpan w:val="2"/>
          </w:tcPr>
          <w:p w:rsidR="002666A2" w:rsidRDefault="002666A2" w:rsidP="00D863D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349" w:type="dxa"/>
            <w:gridSpan w:val="3"/>
          </w:tcPr>
          <w:p w:rsidR="002666A2" w:rsidRDefault="002666A2" w:rsidP="001B154B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666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Основные породы лошадей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2666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Спортивное  коневодство, табунное коневодство.</w:t>
            </w:r>
          </w:p>
        </w:tc>
        <w:tc>
          <w:tcPr>
            <w:tcW w:w="1698" w:type="dxa"/>
            <w:vMerge/>
            <w:vAlign w:val="center"/>
          </w:tcPr>
          <w:p w:rsidR="002666A2" w:rsidRPr="001B154B" w:rsidRDefault="002666A2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Merge/>
            <w:shd w:val="clear" w:color="auto" w:fill="FFFFFF" w:themeFill="background1"/>
            <w:vAlign w:val="center"/>
          </w:tcPr>
          <w:p w:rsidR="002666A2" w:rsidRDefault="002666A2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666A2" w:rsidTr="00957225">
        <w:trPr>
          <w:trHeight w:val="349"/>
        </w:trPr>
        <w:tc>
          <w:tcPr>
            <w:tcW w:w="2705" w:type="dxa"/>
            <w:vMerge/>
          </w:tcPr>
          <w:p w:rsidR="002666A2" w:rsidRDefault="002666A2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56" w:type="dxa"/>
            <w:gridSpan w:val="5"/>
          </w:tcPr>
          <w:p w:rsidR="002666A2" w:rsidRPr="002666A2" w:rsidRDefault="002666A2" w:rsidP="000E28D9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амостоятельная работа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t xml:space="preserve"> </w:t>
            </w:r>
            <w:r w:rsidR="000E28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Выступление с докладом по теме:</w:t>
            </w:r>
            <w:r w:rsidR="000E28D9" w:rsidRPr="00B35C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r w:rsidR="000E28D9" w:rsidRPr="000E28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Коневодство</w:t>
            </w:r>
            <w:r w:rsidR="000E28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 нашем районе</w:t>
            </w:r>
            <w:r w:rsidR="000E28D9" w:rsidRPr="000E28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  <w:r w:rsidRPr="000E28D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698" w:type="dxa"/>
            <w:vAlign w:val="center"/>
          </w:tcPr>
          <w:p w:rsidR="002666A2" w:rsidRPr="001B154B" w:rsidRDefault="000E28D9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shd w:val="clear" w:color="auto" w:fill="A6A6A6" w:themeFill="background1" w:themeFillShade="A6"/>
            <w:vAlign w:val="center"/>
          </w:tcPr>
          <w:p w:rsidR="002666A2" w:rsidRDefault="002666A2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C3122" w:rsidTr="00957225">
        <w:trPr>
          <w:trHeight w:val="233"/>
        </w:trPr>
        <w:tc>
          <w:tcPr>
            <w:tcW w:w="2705" w:type="dxa"/>
            <w:vMerge w:val="restart"/>
          </w:tcPr>
          <w:p w:rsidR="00BC3122" w:rsidRDefault="00BC3122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C31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Тема 2.6. Птицеводство</w:t>
            </w:r>
          </w:p>
        </w:tc>
        <w:tc>
          <w:tcPr>
            <w:tcW w:w="8756" w:type="dxa"/>
            <w:gridSpan w:val="5"/>
          </w:tcPr>
          <w:p w:rsidR="00BC3122" w:rsidRDefault="00BC3122" w:rsidP="00BC3122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8" w:type="dxa"/>
            <w:vMerge w:val="restart"/>
            <w:vAlign w:val="center"/>
          </w:tcPr>
          <w:p w:rsidR="00BC3122" w:rsidRPr="001B154B" w:rsidRDefault="00BC3122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Merge w:val="restart"/>
            <w:shd w:val="clear" w:color="auto" w:fill="FFFFFF" w:themeFill="background1"/>
            <w:vAlign w:val="center"/>
          </w:tcPr>
          <w:p w:rsidR="00BC3122" w:rsidRPr="00BC3122" w:rsidRDefault="00BC3122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C31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BC3122" w:rsidTr="00957225">
        <w:trPr>
          <w:trHeight w:val="368"/>
        </w:trPr>
        <w:tc>
          <w:tcPr>
            <w:tcW w:w="2705" w:type="dxa"/>
            <w:vMerge/>
          </w:tcPr>
          <w:p w:rsidR="00BC3122" w:rsidRPr="00BC3122" w:rsidRDefault="00BC3122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dxa"/>
          </w:tcPr>
          <w:p w:rsidR="00BC3122" w:rsidRPr="00BC3122" w:rsidRDefault="00BC3122" w:rsidP="00BC3122">
            <w:pPr>
              <w:widowControl w:val="0"/>
              <w:tabs>
                <w:tab w:val="left" w:pos="201"/>
              </w:tabs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C31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Pr="00BC31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8360" w:type="dxa"/>
            <w:gridSpan w:val="4"/>
          </w:tcPr>
          <w:p w:rsidR="00F41584" w:rsidRDefault="00BC3122" w:rsidP="00F41584">
            <w:pPr>
              <w:widowControl w:val="0"/>
              <w:tabs>
                <w:tab w:val="left" w:pos="2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C31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Основные породы, линии и кроссы сельскохозяйственной птицы.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C31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ехнология производства яиц. Инкубация  яиц. </w:t>
            </w:r>
            <w:r w:rsidRPr="00BC31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Выращивание цыплят - бройлеров.</w:t>
            </w:r>
          </w:p>
          <w:p w:rsidR="00F41584" w:rsidRPr="00BC3122" w:rsidRDefault="00F41584" w:rsidP="00F41584">
            <w:pPr>
              <w:widowControl w:val="0"/>
              <w:tabs>
                <w:tab w:val="left" w:pos="2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vMerge/>
            <w:vAlign w:val="center"/>
          </w:tcPr>
          <w:p w:rsidR="00BC3122" w:rsidRPr="001B154B" w:rsidRDefault="00BC3122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Merge/>
            <w:shd w:val="clear" w:color="auto" w:fill="FFFFFF" w:themeFill="background1"/>
            <w:vAlign w:val="center"/>
          </w:tcPr>
          <w:p w:rsidR="00BC3122" w:rsidRDefault="00BC3122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C3122" w:rsidTr="00957225">
        <w:trPr>
          <w:trHeight w:val="307"/>
        </w:trPr>
        <w:tc>
          <w:tcPr>
            <w:tcW w:w="2705" w:type="dxa"/>
            <w:vMerge w:val="restart"/>
          </w:tcPr>
          <w:p w:rsidR="00BC3122" w:rsidRPr="00BC3122" w:rsidRDefault="00BC3122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C31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2.7. Технология производства яйца и мяса птицы</w:t>
            </w:r>
          </w:p>
        </w:tc>
        <w:tc>
          <w:tcPr>
            <w:tcW w:w="8756" w:type="dxa"/>
            <w:gridSpan w:val="5"/>
          </w:tcPr>
          <w:p w:rsidR="00BC3122" w:rsidRPr="00BC3122" w:rsidRDefault="00BC3122" w:rsidP="00BC3122">
            <w:pPr>
              <w:widowControl w:val="0"/>
              <w:tabs>
                <w:tab w:val="left" w:pos="201"/>
              </w:tabs>
              <w:autoSpaceDE w:val="0"/>
              <w:autoSpaceDN w:val="0"/>
              <w:adjustRightInd w:val="0"/>
              <w:spacing w:after="0" w:line="309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8" w:type="dxa"/>
            <w:vMerge w:val="restart"/>
            <w:vAlign w:val="center"/>
          </w:tcPr>
          <w:p w:rsidR="00BC3122" w:rsidRPr="001B154B" w:rsidRDefault="0095722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Merge w:val="restart"/>
            <w:shd w:val="clear" w:color="auto" w:fill="FFFFFF" w:themeFill="background1"/>
            <w:vAlign w:val="center"/>
          </w:tcPr>
          <w:p w:rsidR="00BC3122" w:rsidRPr="00957225" w:rsidRDefault="0095722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5722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BC3122" w:rsidTr="00957225">
        <w:trPr>
          <w:trHeight w:val="603"/>
        </w:trPr>
        <w:tc>
          <w:tcPr>
            <w:tcW w:w="2705" w:type="dxa"/>
            <w:vMerge/>
          </w:tcPr>
          <w:p w:rsidR="00BC3122" w:rsidRPr="00BC3122" w:rsidRDefault="00BC3122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dxa"/>
          </w:tcPr>
          <w:p w:rsidR="00BC3122" w:rsidRPr="00BC3122" w:rsidRDefault="00BC3122" w:rsidP="00BC3122">
            <w:pPr>
              <w:widowControl w:val="0"/>
              <w:tabs>
                <w:tab w:val="left" w:pos="201"/>
              </w:tabs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360" w:type="dxa"/>
            <w:gridSpan w:val="4"/>
          </w:tcPr>
          <w:p w:rsidR="00BC3122" w:rsidRPr="00BC3122" w:rsidRDefault="00957225" w:rsidP="00BC3122">
            <w:pPr>
              <w:widowControl w:val="0"/>
              <w:tabs>
                <w:tab w:val="left" w:pos="201"/>
              </w:tabs>
              <w:autoSpaceDE w:val="0"/>
              <w:autoSpaceDN w:val="0"/>
              <w:adjustRightInd w:val="0"/>
              <w:spacing w:after="0" w:line="309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5722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держание и кормление птиц. </w:t>
            </w:r>
            <w:r w:rsidRPr="0095722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ация фермерского хозяйства. </w:t>
            </w:r>
            <w:r w:rsidRPr="0095722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Выращивание утят, гусей, индюшек на мясо.</w:t>
            </w:r>
          </w:p>
        </w:tc>
        <w:tc>
          <w:tcPr>
            <w:tcW w:w="1698" w:type="dxa"/>
            <w:vMerge/>
            <w:vAlign w:val="center"/>
          </w:tcPr>
          <w:p w:rsidR="00BC3122" w:rsidRPr="001B154B" w:rsidRDefault="00BC3122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Merge/>
            <w:shd w:val="clear" w:color="auto" w:fill="FFFFFF" w:themeFill="background1"/>
            <w:vAlign w:val="center"/>
          </w:tcPr>
          <w:p w:rsidR="00BC3122" w:rsidRPr="00957225" w:rsidRDefault="00BC3122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57225" w:rsidTr="00EA270A">
        <w:trPr>
          <w:trHeight w:val="289"/>
        </w:trPr>
        <w:tc>
          <w:tcPr>
            <w:tcW w:w="2705" w:type="dxa"/>
            <w:vMerge w:val="restart"/>
          </w:tcPr>
          <w:p w:rsidR="00957225" w:rsidRPr="00BC3122" w:rsidRDefault="0095722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572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Тема 2.8. Основы </w:t>
            </w:r>
            <w:r w:rsidR="00B67A5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зоогигиены и  ветеринарии</w:t>
            </w:r>
            <w:r w:rsidRPr="009572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Болезни сельскохозяйственных животных</w:t>
            </w:r>
          </w:p>
        </w:tc>
        <w:tc>
          <w:tcPr>
            <w:tcW w:w="8756" w:type="dxa"/>
            <w:gridSpan w:val="5"/>
          </w:tcPr>
          <w:p w:rsidR="00957225" w:rsidRPr="00957225" w:rsidRDefault="00957225" w:rsidP="00BC3122">
            <w:pPr>
              <w:widowControl w:val="0"/>
              <w:tabs>
                <w:tab w:val="left" w:pos="201"/>
              </w:tabs>
              <w:autoSpaceDE w:val="0"/>
              <w:autoSpaceDN w:val="0"/>
              <w:adjustRightInd w:val="0"/>
              <w:spacing w:after="0" w:line="309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62F8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98" w:type="dxa"/>
            <w:vMerge w:val="restart"/>
            <w:vAlign w:val="center"/>
          </w:tcPr>
          <w:p w:rsidR="00957225" w:rsidRPr="001B154B" w:rsidRDefault="0095722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vMerge w:val="restart"/>
            <w:shd w:val="clear" w:color="auto" w:fill="FFFFFF" w:themeFill="background1"/>
            <w:vAlign w:val="center"/>
          </w:tcPr>
          <w:p w:rsidR="00957225" w:rsidRPr="00957225" w:rsidRDefault="0095722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5722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957225" w:rsidTr="00957225">
        <w:trPr>
          <w:trHeight w:val="1239"/>
        </w:trPr>
        <w:tc>
          <w:tcPr>
            <w:tcW w:w="2705" w:type="dxa"/>
            <w:vMerge/>
          </w:tcPr>
          <w:p w:rsidR="00957225" w:rsidRPr="00957225" w:rsidRDefault="0095722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" w:type="dxa"/>
          </w:tcPr>
          <w:p w:rsidR="00957225" w:rsidRDefault="00957225" w:rsidP="00BC3122">
            <w:pPr>
              <w:widowControl w:val="0"/>
              <w:tabs>
                <w:tab w:val="left" w:pos="201"/>
              </w:tabs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360" w:type="dxa"/>
            <w:gridSpan w:val="4"/>
          </w:tcPr>
          <w:p w:rsidR="00957225" w:rsidRPr="00957225" w:rsidRDefault="00957225" w:rsidP="00957225">
            <w:pPr>
              <w:widowControl w:val="0"/>
              <w:tabs>
                <w:tab w:val="left" w:pos="201"/>
              </w:tabs>
              <w:autoSpaceDE w:val="0"/>
              <w:autoSpaceDN w:val="0"/>
              <w:adjustRightInd w:val="0"/>
              <w:spacing w:after="0" w:line="309" w:lineRule="exac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5722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Понятие о зоогигиене и ветеринарии.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5722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Зоогигиенические  требования к животноводческим помещениям, кормам, подстилочному материалу, воде.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5722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Определение светового коэффициента  в ж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ивотноводческих помещениях. </w:t>
            </w:r>
            <w:r w:rsidRPr="0095722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Комплекс мероприятий по усилению охраны сельскохозяйственных живот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ных от заболеваний и падежа. </w:t>
            </w:r>
            <w:r w:rsidRPr="0095722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Болезни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животных и их профилактика. </w:t>
            </w:r>
            <w:r w:rsidRPr="0095722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Краткая характеристика инфекционных, инвазионных и не заразных болезней.</w:t>
            </w:r>
          </w:p>
        </w:tc>
        <w:tc>
          <w:tcPr>
            <w:tcW w:w="1698" w:type="dxa"/>
            <w:vMerge/>
            <w:vAlign w:val="center"/>
          </w:tcPr>
          <w:p w:rsidR="00957225" w:rsidRPr="001B154B" w:rsidRDefault="0095722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7" w:type="dxa"/>
            <w:vMerge/>
            <w:shd w:val="clear" w:color="auto" w:fill="FFFFFF" w:themeFill="background1"/>
            <w:vAlign w:val="center"/>
          </w:tcPr>
          <w:p w:rsidR="00957225" w:rsidRDefault="00957225" w:rsidP="00F62F80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7225" w:rsidTr="00EA270A">
        <w:trPr>
          <w:trHeight w:val="301"/>
        </w:trPr>
        <w:tc>
          <w:tcPr>
            <w:tcW w:w="11461" w:type="dxa"/>
            <w:gridSpan w:val="6"/>
          </w:tcPr>
          <w:p w:rsidR="00957225" w:rsidRPr="00F41584" w:rsidRDefault="00F41584" w:rsidP="00957225">
            <w:pPr>
              <w:widowControl w:val="0"/>
              <w:tabs>
                <w:tab w:val="left" w:pos="201"/>
              </w:tabs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4158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698" w:type="dxa"/>
          </w:tcPr>
          <w:p w:rsidR="00957225" w:rsidRPr="00F41584" w:rsidRDefault="000E28D9" w:rsidP="00B67A58">
            <w:pPr>
              <w:widowControl w:val="0"/>
              <w:autoSpaceDE w:val="0"/>
              <w:autoSpaceDN w:val="0"/>
              <w:adjustRightInd w:val="0"/>
              <w:spacing w:before="100" w:after="10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627" w:type="dxa"/>
            <w:shd w:val="clear" w:color="auto" w:fill="FFFFFF" w:themeFill="background1"/>
          </w:tcPr>
          <w:p w:rsidR="00957225" w:rsidRDefault="00F41584" w:rsidP="00F41584">
            <w:pPr>
              <w:widowControl w:val="0"/>
              <w:autoSpaceDE w:val="0"/>
              <w:autoSpaceDN w:val="0"/>
              <w:adjustRightInd w:val="0"/>
              <w:spacing w:after="0" w:line="309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</w:tbl>
    <w:p w:rsidR="00DA6D1D" w:rsidRDefault="00DA6D1D" w:rsidP="00DA6D1D">
      <w:pPr>
        <w:widowControl w:val="0"/>
        <w:autoSpaceDE w:val="0"/>
        <w:autoSpaceDN w:val="0"/>
        <w:adjustRightInd w:val="0"/>
        <w:spacing w:after="0" w:line="309" w:lineRule="exac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7A58" w:rsidRDefault="00B67A58">
      <w:pPr>
        <w:spacing w:after="120" w:line="240" w:lineRule="auto"/>
        <w:ind w:firstLine="2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B67A58" w:rsidRDefault="00B67A58" w:rsidP="004C0FD5">
      <w:pPr>
        <w:spacing w:after="0"/>
        <w:rPr>
          <w:rFonts w:ascii="Times New Roman" w:hAnsi="Times New Roman"/>
          <w:sz w:val="24"/>
          <w:szCs w:val="24"/>
        </w:rPr>
        <w:sectPr w:rsidR="00B67A58" w:rsidSect="00DA6D1D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B67A58" w:rsidRPr="00443C7A" w:rsidRDefault="00B67A58" w:rsidP="00B67A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3C7A"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 ДИСЦИПЛИНЫ</w:t>
      </w:r>
    </w:p>
    <w:p w:rsidR="00B67A58" w:rsidRPr="00443C7A" w:rsidRDefault="00B67A58" w:rsidP="00B67A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7A58" w:rsidRPr="00443C7A" w:rsidRDefault="00B67A58" w:rsidP="00B67A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3C7A">
        <w:rPr>
          <w:rFonts w:ascii="Times New Roman" w:hAnsi="Times New Roman"/>
          <w:b/>
          <w:sz w:val="24"/>
          <w:szCs w:val="24"/>
        </w:rPr>
        <w:t>3.1.  Требования  к  минимальному  материально-техническому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43C7A">
        <w:rPr>
          <w:rFonts w:ascii="Times New Roman" w:hAnsi="Times New Roman"/>
          <w:b/>
          <w:sz w:val="24"/>
          <w:szCs w:val="24"/>
        </w:rPr>
        <w:t>обеспечению</w:t>
      </w:r>
    </w:p>
    <w:p w:rsidR="00B67A58" w:rsidRPr="00443C7A" w:rsidRDefault="00B67A58" w:rsidP="00B67A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7A">
        <w:rPr>
          <w:rFonts w:ascii="Times New Roman" w:hAnsi="Times New Roman"/>
          <w:sz w:val="24"/>
          <w:szCs w:val="24"/>
        </w:rPr>
        <w:t>Реализация  программы  дисциплин</w:t>
      </w:r>
      <w:r>
        <w:rPr>
          <w:rFonts w:ascii="Times New Roman" w:hAnsi="Times New Roman"/>
          <w:sz w:val="24"/>
          <w:szCs w:val="24"/>
        </w:rPr>
        <w:t>ы  треб</w:t>
      </w:r>
      <w:r w:rsidR="00900EA9">
        <w:rPr>
          <w:rFonts w:ascii="Times New Roman" w:hAnsi="Times New Roman"/>
          <w:sz w:val="24"/>
          <w:szCs w:val="24"/>
        </w:rPr>
        <w:t>ует  наличия  кабинета зоотехнии</w:t>
      </w:r>
      <w:r>
        <w:rPr>
          <w:rFonts w:ascii="Times New Roman" w:hAnsi="Times New Roman"/>
          <w:sz w:val="24"/>
          <w:szCs w:val="24"/>
        </w:rPr>
        <w:t>.</w:t>
      </w:r>
    </w:p>
    <w:p w:rsidR="00B67A58" w:rsidRPr="00443C7A" w:rsidRDefault="00B67A58" w:rsidP="00B67A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учебного кабинета</w:t>
      </w:r>
      <w:r w:rsidRPr="00443C7A">
        <w:rPr>
          <w:rFonts w:ascii="Times New Roman" w:hAnsi="Times New Roman"/>
          <w:sz w:val="24"/>
          <w:szCs w:val="24"/>
        </w:rPr>
        <w:t xml:space="preserve">:  </w:t>
      </w:r>
    </w:p>
    <w:p w:rsidR="00B67A58" w:rsidRPr="00443C7A" w:rsidRDefault="00B67A58" w:rsidP="00B67A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7A">
        <w:rPr>
          <w:rFonts w:ascii="Times New Roman" w:hAnsi="Times New Roman"/>
          <w:sz w:val="24"/>
          <w:szCs w:val="24"/>
        </w:rPr>
        <w:t xml:space="preserve">- посадочные места по количеству </w:t>
      </w:r>
      <w:proofErr w:type="gramStart"/>
      <w:r w:rsidRPr="00443C7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43C7A">
        <w:rPr>
          <w:rFonts w:ascii="Times New Roman" w:hAnsi="Times New Roman"/>
          <w:sz w:val="24"/>
          <w:szCs w:val="24"/>
        </w:rPr>
        <w:t xml:space="preserve">; </w:t>
      </w:r>
    </w:p>
    <w:p w:rsidR="00B67A58" w:rsidRPr="00443C7A" w:rsidRDefault="00B67A58" w:rsidP="00B67A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7A">
        <w:rPr>
          <w:rFonts w:ascii="Times New Roman" w:hAnsi="Times New Roman"/>
          <w:sz w:val="24"/>
          <w:szCs w:val="24"/>
        </w:rPr>
        <w:t xml:space="preserve">- рабочее место преподавателя; </w:t>
      </w:r>
    </w:p>
    <w:p w:rsidR="00B67A58" w:rsidRPr="00443C7A" w:rsidRDefault="00B67A58" w:rsidP="00B67A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7A">
        <w:rPr>
          <w:rFonts w:ascii="Times New Roman" w:hAnsi="Times New Roman"/>
          <w:sz w:val="24"/>
          <w:szCs w:val="24"/>
        </w:rPr>
        <w:t>- учебно-наглядные пособия по дисци</w:t>
      </w:r>
      <w:r w:rsidR="00900EA9">
        <w:rPr>
          <w:rFonts w:ascii="Times New Roman" w:hAnsi="Times New Roman"/>
          <w:sz w:val="24"/>
          <w:szCs w:val="24"/>
        </w:rPr>
        <w:t>плине «основы зоотехнии</w:t>
      </w:r>
      <w:r w:rsidRPr="00443C7A">
        <w:rPr>
          <w:rFonts w:ascii="Times New Roman" w:hAnsi="Times New Roman"/>
          <w:sz w:val="24"/>
          <w:szCs w:val="24"/>
        </w:rPr>
        <w:t xml:space="preserve">» </w:t>
      </w:r>
    </w:p>
    <w:p w:rsidR="00B67A58" w:rsidRPr="00443C7A" w:rsidRDefault="00B67A58" w:rsidP="00B67A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7A">
        <w:rPr>
          <w:rFonts w:ascii="Times New Roman" w:hAnsi="Times New Roman"/>
          <w:sz w:val="24"/>
          <w:szCs w:val="24"/>
        </w:rPr>
        <w:t xml:space="preserve">Технические средства обучения:  </w:t>
      </w:r>
    </w:p>
    <w:p w:rsidR="00B67A58" w:rsidRPr="00443C7A" w:rsidRDefault="00B67A58" w:rsidP="00B67A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7A">
        <w:rPr>
          <w:rFonts w:ascii="Times New Roman" w:hAnsi="Times New Roman"/>
          <w:sz w:val="24"/>
          <w:szCs w:val="24"/>
        </w:rPr>
        <w:t>-  компьютер и интерактивная  доска  с  лицензионным  программным  обеспечением</w:t>
      </w:r>
    </w:p>
    <w:p w:rsidR="00B67A58" w:rsidRPr="00443C7A" w:rsidRDefault="00B67A58" w:rsidP="00B67A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7A">
        <w:rPr>
          <w:rFonts w:ascii="Times New Roman" w:hAnsi="Times New Roman"/>
          <w:sz w:val="24"/>
          <w:szCs w:val="24"/>
        </w:rPr>
        <w:t>- мультимедиа проектор.</w:t>
      </w:r>
    </w:p>
    <w:p w:rsidR="00B67A58" w:rsidRPr="00443C7A" w:rsidRDefault="00B67A58" w:rsidP="00B67A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3C7A">
        <w:rPr>
          <w:rFonts w:ascii="Times New Roman" w:hAnsi="Times New Roman"/>
          <w:b/>
          <w:sz w:val="24"/>
          <w:szCs w:val="24"/>
        </w:rPr>
        <w:t xml:space="preserve">3.2. Информационное обеспечение обучения </w:t>
      </w:r>
    </w:p>
    <w:p w:rsidR="00B67A58" w:rsidRPr="00443C7A" w:rsidRDefault="00B67A58" w:rsidP="00B67A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3C7A">
        <w:rPr>
          <w:rFonts w:ascii="Times New Roman" w:hAnsi="Times New Roman"/>
          <w:b/>
          <w:sz w:val="24"/>
          <w:szCs w:val="24"/>
        </w:rPr>
        <w:t xml:space="preserve">Перечень  рекомендуемых  учебных  изданий,  Интернет-ресурсов, </w:t>
      </w:r>
    </w:p>
    <w:p w:rsidR="00B67A58" w:rsidRPr="00443C7A" w:rsidRDefault="00B67A58" w:rsidP="00B67A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3C7A">
        <w:rPr>
          <w:rFonts w:ascii="Times New Roman" w:hAnsi="Times New Roman"/>
          <w:b/>
          <w:sz w:val="24"/>
          <w:szCs w:val="24"/>
        </w:rPr>
        <w:t xml:space="preserve">дополнительной литературы </w:t>
      </w:r>
    </w:p>
    <w:p w:rsidR="00B67A58" w:rsidRPr="00443C7A" w:rsidRDefault="00B67A58" w:rsidP="00B67A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3C7A">
        <w:rPr>
          <w:rFonts w:ascii="Times New Roman" w:hAnsi="Times New Roman"/>
          <w:b/>
          <w:sz w:val="24"/>
          <w:szCs w:val="24"/>
        </w:rPr>
        <w:t xml:space="preserve">Основные источники:  </w:t>
      </w:r>
    </w:p>
    <w:p w:rsidR="00900EA9" w:rsidRPr="00900EA9" w:rsidRDefault="00900EA9" w:rsidP="00900EA9">
      <w:pPr>
        <w:pStyle w:val="1"/>
        <w:spacing w:before="0" w:beforeAutospacing="0" w:after="180" w:afterAutospacing="0"/>
        <w:rPr>
          <w:b w:val="0"/>
          <w:color w:val="000000" w:themeColor="text1"/>
          <w:sz w:val="24"/>
          <w:szCs w:val="24"/>
        </w:rPr>
      </w:pPr>
      <w:r w:rsidRPr="00900EA9">
        <w:rPr>
          <w:b w:val="0"/>
          <w:bCs w:val="0"/>
          <w:color w:val="000000"/>
          <w:sz w:val="24"/>
          <w:szCs w:val="24"/>
        </w:rPr>
        <w:t xml:space="preserve">Основы зоотехнии: учебник / </w:t>
      </w:r>
      <w:hyperlink r:id="rId10" w:history="1">
        <w:r w:rsidRPr="00900EA9">
          <w:rPr>
            <w:rStyle w:val="a4"/>
            <w:b w:val="0"/>
            <w:color w:val="000000" w:themeColor="text1"/>
            <w:sz w:val="24"/>
            <w:szCs w:val="24"/>
            <w:u w:val="none"/>
          </w:rPr>
          <w:t>Иванова Н. И.</w:t>
        </w:r>
      </w:hyperlink>
      <w:r w:rsidRPr="00900EA9">
        <w:rPr>
          <w:b w:val="0"/>
          <w:color w:val="000000" w:themeColor="text1"/>
          <w:sz w:val="24"/>
          <w:szCs w:val="24"/>
        </w:rPr>
        <w:t> , </w:t>
      </w:r>
      <w:hyperlink r:id="rId11" w:history="1">
        <w:r w:rsidRPr="00900EA9">
          <w:rPr>
            <w:rStyle w:val="a4"/>
            <w:b w:val="0"/>
            <w:color w:val="000000" w:themeColor="text1"/>
            <w:sz w:val="24"/>
            <w:szCs w:val="24"/>
            <w:u w:val="none"/>
          </w:rPr>
          <w:t>Корчагина О. А.</w:t>
        </w:r>
      </w:hyperlink>
      <w:r w:rsidRPr="00900EA9">
        <w:rPr>
          <w:b w:val="0"/>
          <w:color w:val="000000" w:themeColor="text1"/>
          <w:sz w:val="24"/>
          <w:szCs w:val="24"/>
        </w:rPr>
        <w:t xml:space="preserve"> – М.: Академия, 2017. – 224с.</w:t>
      </w:r>
    </w:p>
    <w:p w:rsidR="00B67A58" w:rsidRDefault="00B67A58" w:rsidP="00B67A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3C7A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B67A58" w:rsidRDefault="00900EA9" w:rsidP="00B67A58">
      <w:pPr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900EA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Животноводство : учеб</w:t>
      </w:r>
      <w:proofErr w:type="gramStart"/>
      <w:r w:rsidRPr="00900EA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  <w:proofErr w:type="gramEnd"/>
      <w:r w:rsidRPr="00900EA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900EA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д</w:t>
      </w:r>
      <w:proofErr w:type="gramEnd"/>
      <w:r w:rsidRPr="00900EA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ля учреждений нач. проф. образования / В. Н. </w:t>
      </w:r>
      <w:proofErr w:type="spellStart"/>
      <w:r w:rsidRPr="00900EA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Легеза</w:t>
      </w:r>
      <w:proofErr w:type="spellEnd"/>
      <w:r w:rsidRPr="00900EA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. - 2-е изд., </w:t>
      </w:r>
      <w:proofErr w:type="spellStart"/>
      <w:r w:rsidRPr="00900EA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испр</w:t>
      </w:r>
      <w:proofErr w:type="spellEnd"/>
      <w:r w:rsidRPr="00900EA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 - М.</w:t>
      </w:r>
      <w:proofErr w:type="gramStart"/>
      <w:r w:rsidRPr="00900EA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:</w:t>
      </w:r>
      <w:proofErr w:type="gramEnd"/>
      <w:r w:rsidRPr="00900EA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00EA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Academia</w:t>
      </w:r>
      <w:proofErr w:type="spellEnd"/>
      <w:r w:rsidRPr="00900EA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 2004</w:t>
      </w:r>
      <w:r w:rsidR="004A530F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</w:p>
    <w:p w:rsidR="004A530F" w:rsidRPr="004A530F" w:rsidRDefault="004A530F" w:rsidP="004A530F">
      <w:pPr>
        <w:spacing w:after="120" w:line="240" w:lineRule="auto"/>
        <w:ind w:firstLine="210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br w:type="page"/>
      </w:r>
    </w:p>
    <w:p w:rsidR="004A530F" w:rsidRDefault="004A530F" w:rsidP="007865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6065">
        <w:rPr>
          <w:rFonts w:ascii="Times New Roman" w:hAnsi="Times New Roman"/>
          <w:b/>
          <w:sz w:val="24"/>
          <w:szCs w:val="24"/>
        </w:rPr>
        <w:lastRenderedPageBreak/>
        <w:t>4. КОНТРОЛЬ И ОЦЕНКА РЕЗУЛЬТАТОВ ОСВОЕНИЯ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B6065">
        <w:rPr>
          <w:rFonts w:ascii="Times New Roman" w:hAnsi="Times New Roman"/>
          <w:b/>
          <w:sz w:val="24"/>
          <w:szCs w:val="24"/>
        </w:rPr>
        <w:t>ДИСЦИПЛИНЫ</w:t>
      </w:r>
    </w:p>
    <w:p w:rsidR="007865E0" w:rsidRPr="007865E0" w:rsidRDefault="007865E0" w:rsidP="007865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A530F" w:rsidRDefault="004A530F" w:rsidP="007865E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6065">
        <w:rPr>
          <w:rFonts w:ascii="Times New Roman" w:hAnsi="Times New Roman"/>
          <w:sz w:val="24"/>
          <w:szCs w:val="24"/>
        </w:rPr>
        <w:t xml:space="preserve">Контроль  и  оценка  результатов  освоения  дисциплины  осуществляется преподавателем  в  процессе  проведения  практических  занятий  и лабораторных  работ,  тестирования,  а  также  выполнения  </w:t>
      </w:r>
      <w:proofErr w:type="gramStart"/>
      <w:r w:rsidRPr="009B6065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9B6065">
        <w:rPr>
          <w:rFonts w:ascii="Times New Roman" w:hAnsi="Times New Roman"/>
          <w:sz w:val="24"/>
          <w:szCs w:val="24"/>
        </w:rPr>
        <w:t xml:space="preserve"> индивидуальных заданий, проектов, исследований. </w:t>
      </w:r>
    </w:p>
    <w:p w:rsidR="007865E0" w:rsidRPr="004C4CAC" w:rsidRDefault="007865E0" w:rsidP="007865E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5"/>
        <w:gridCol w:w="4849"/>
      </w:tblGrid>
      <w:tr w:rsidR="004A530F" w:rsidRPr="009B6065" w:rsidTr="004A530F">
        <w:tc>
          <w:tcPr>
            <w:tcW w:w="5005" w:type="dxa"/>
          </w:tcPr>
          <w:p w:rsidR="004A530F" w:rsidRPr="009B6065" w:rsidRDefault="004A530F" w:rsidP="00EA270A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065">
              <w:rPr>
                <w:rFonts w:ascii="Times New Roman" w:hAnsi="Times New Roman"/>
                <w:sz w:val="24"/>
                <w:szCs w:val="24"/>
              </w:rPr>
              <w:t xml:space="preserve">Результаты обучения </w:t>
            </w:r>
          </w:p>
          <w:p w:rsidR="004A530F" w:rsidRPr="009B6065" w:rsidRDefault="004A530F" w:rsidP="00EA270A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065">
              <w:rPr>
                <w:rFonts w:ascii="Times New Roman" w:hAnsi="Times New Roman"/>
                <w:sz w:val="24"/>
                <w:szCs w:val="24"/>
              </w:rPr>
              <w:t xml:space="preserve">(освоенные умения, усвоенные знания) </w:t>
            </w:r>
          </w:p>
        </w:tc>
        <w:tc>
          <w:tcPr>
            <w:tcW w:w="4849" w:type="dxa"/>
          </w:tcPr>
          <w:p w:rsidR="004A530F" w:rsidRPr="009B6065" w:rsidRDefault="004A530F" w:rsidP="00EA270A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065">
              <w:rPr>
                <w:rFonts w:ascii="Times New Roman" w:hAnsi="Times New Roman"/>
                <w:sz w:val="24"/>
                <w:szCs w:val="24"/>
              </w:rPr>
              <w:t xml:space="preserve">Формы и методы контроля и оценки </w:t>
            </w:r>
          </w:p>
          <w:p w:rsidR="004A530F" w:rsidRPr="009B6065" w:rsidRDefault="004A530F" w:rsidP="00EA270A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065">
              <w:rPr>
                <w:rFonts w:ascii="Times New Roman" w:hAnsi="Times New Roman"/>
                <w:sz w:val="24"/>
                <w:szCs w:val="24"/>
              </w:rPr>
              <w:t xml:space="preserve">результатов обучения  </w:t>
            </w:r>
          </w:p>
        </w:tc>
      </w:tr>
      <w:tr w:rsidR="004A530F" w:rsidRPr="009B6065" w:rsidTr="004A530F">
        <w:tc>
          <w:tcPr>
            <w:tcW w:w="5005" w:type="dxa"/>
          </w:tcPr>
          <w:p w:rsidR="004A530F" w:rsidRPr="0082139A" w:rsidRDefault="004A530F" w:rsidP="00EA270A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139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A530F" w:rsidRDefault="004A530F" w:rsidP="004A530F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44DAC">
              <w:rPr>
                <w:rFonts w:ascii="Times New Roman" w:hAnsi="Times New Roman"/>
                <w:sz w:val="24"/>
                <w:szCs w:val="24"/>
              </w:rPr>
              <w:t>Определять методы содержания, кормления и разведения сельскохозяйственных животных разных видов и пород в различных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климатических и иных условиях.</w:t>
            </w:r>
          </w:p>
          <w:p w:rsidR="00311703" w:rsidRDefault="00311703" w:rsidP="004A530F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проводить качественную оценку силоса, сенажа,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корне-клубнеплодов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, зерновых кормов и давать заключение по возможности их применения;</w:t>
            </w:r>
          </w:p>
          <w:p w:rsidR="00311703" w:rsidRDefault="00311703" w:rsidP="004A530F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проводить оценку питательности кормов по химическому составу и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переваримым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питательным </w:t>
            </w:r>
            <w:r w:rsidR="00EA270A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еществам</w:t>
            </w:r>
            <w:r w:rsidR="00EA270A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EA270A" w:rsidRPr="00311703" w:rsidRDefault="00EA270A" w:rsidP="004A530F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определять нормы и составлять рационы кормления различным видам животных.</w:t>
            </w:r>
          </w:p>
          <w:p w:rsidR="004A530F" w:rsidRPr="0082139A" w:rsidRDefault="004A530F" w:rsidP="00EA270A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139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4A530F" w:rsidRDefault="004A530F" w:rsidP="004A530F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</w:t>
            </w:r>
            <w:r w:rsidRPr="004C0FD5">
              <w:rPr>
                <w:rFonts w:ascii="Times New Roman" w:hAnsi="Times New Roman"/>
                <w:sz w:val="24"/>
                <w:szCs w:val="24"/>
              </w:rPr>
              <w:t xml:space="preserve">сновные виды и </w:t>
            </w:r>
            <w:r w:rsidRPr="00B44DAC">
              <w:rPr>
                <w:rFonts w:ascii="Times New Roman" w:hAnsi="Times New Roman"/>
                <w:sz w:val="24"/>
                <w:szCs w:val="24"/>
              </w:rPr>
              <w:t>породы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сельскохозяйственных животных.</w:t>
            </w:r>
          </w:p>
          <w:p w:rsidR="004A530F" w:rsidRDefault="004A530F" w:rsidP="004A530F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44DAC">
              <w:rPr>
                <w:rFonts w:ascii="Times New Roman" w:hAnsi="Times New Roman"/>
                <w:sz w:val="24"/>
                <w:szCs w:val="24"/>
              </w:rPr>
              <w:t>Научные основы р</w:t>
            </w:r>
            <w:r>
              <w:rPr>
                <w:rFonts w:ascii="Times New Roman" w:hAnsi="Times New Roman"/>
                <w:sz w:val="24"/>
                <w:szCs w:val="24"/>
              </w:rPr>
              <w:t>азведения и кормления животных.</w:t>
            </w:r>
          </w:p>
          <w:p w:rsidR="004A530F" w:rsidRDefault="004A530F" w:rsidP="004A530F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44DAC">
              <w:rPr>
                <w:rFonts w:ascii="Times New Roman" w:hAnsi="Times New Roman"/>
                <w:sz w:val="24"/>
                <w:szCs w:val="24"/>
              </w:rPr>
              <w:t>Системы и способы содержания, кормления и ухода за сельскохозяйстве</w:t>
            </w:r>
            <w:r>
              <w:rPr>
                <w:rFonts w:ascii="Times New Roman" w:hAnsi="Times New Roman"/>
                <w:sz w:val="24"/>
                <w:szCs w:val="24"/>
              </w:rPr>
              <w:t>нными животными, их разведения.</w:t>
            </w:r>
          </w:p>
          <w:p w:rsidR="004A530F" w:rsidRDefault="004A530F" w:rsidP="004A530F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44DAC">
              <w:rPr>
                <w:rFonts w:ascii="Times New Roman" w:hAnsi="Times New Roman"/>
                <w:sz w:val="24"/>
                <w:szCs w:val="24"/>
              </w:rPr>
              <w:t>Основные технологии произво</w:t>
            </w:r>
            <w:r>
              <w:rPr>
                <w:rFonts w:ascii="Times New Roman" w:hAnsi="Times New Roman"/>
                <w:sz w:val="24"/>
                <w:szCs w:val="24"/>
              </w:rPr>
              <w:t>дства продукции животноводства.</w:t>
            </w:r>
          </w:p>
          <w:p w:rsidR="00EA270A" w:rsidRPr="00EA270A" w:rsidRDefault="00EA270A" w:rsidP="004A530F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A270A">
              <w:rPr>
                <w:rFonts w:ascii="Times New Roman" w:hAnsi="Times New Roman"/>
                <w:i/>
                <w:sz w:val="24"/>
                <w:szCs w:val="24"/>
              </w:rPr>
              <w:t>- перспективные планы организации по производству сельскохозяйственной продукции;</w:t>
            </w:r>
          </w:p>
          <w:p w:rsidR="00EA270A" w:rsidRDefault="00EA270A" w:rsidP="00EA270A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контроль и оценка качества выполняемой сельскохозяйственной техникой технологической операции;</w:t>
            </w:r>
          </w:p>
          <w:p w:rsidR="00EA270A" w:rsidRPr="00EA270A" w:rsidRDefault="00EA270A" w:rsidP="00EA270A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правила и нормы охраны труда</w:t>
            </w:r>
            <w:r w:rsidR="00B27715">
              <w:rPr>
                <w:rFonts w:ascii="Times New Roman" w:hAnsi="Times New Roman"/>
                <w:i/>
                <w:sz w:val="24"/>
                <w:szCs w:val="24"/>
              </w:rPr>
              <w:t>, требования пожарной и экологической безопасности.</w:t>
            </w:r>
          </w:p>
        </w:tc>
        <w:tc>
          <w:tcPr>
            <w:tcW w:w="4849" w:type="dxa"/>
          </w:tcPr>
          <w:p w:rsidR="004A530F" w:rsidRDefault="004A530F" w:rsidP="0033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EE3" w:rsidRDefault="00334EE3" w:rsidP="0033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334EE3" w:rsidRDefault="00334EE3" w:rsidP="0033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334EE3" w:rsidRDefault="00334EE3" w:rsidP="0033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  <w:p w:rsidR="00334EE3" w:rsidRPr="009B6065" w:rsidRDefault="00334EE3" w:rsidP="0033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Дифференцированный зачёт</w:t>
            </w:r>
          </w:p>
        </w:tc>
      </w:tr>
    </w:tbl>
    <w:p w:rsidR="004C0FD5" w:rsidRPr="004C0FD5" w:rsidRDefault="004C0FD5" w:rsidP="004C0FD5">
      <w:pPr>
        <w:spacing w:after="0"/>
        <w:rPr>
          <w:rFonts w:ascii="Times New Roman" w:hAnsi="Times New Roman"/>
          <w:sz w:val="24"/>
          <w:szCs w:val="24"/>
        </w:rPr>
      </w:pPr>
    </w:p>
    <w:sectPr w:rsidR="004C0FD5" w:rsidRPr="004C0FD5" w:rsidSect="00B67A5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A76" w:rsidRDefault="00A15A76" w:rsidP="004A530F">
      <w:pPr>
        <w:spacing w:after="0" w:line="240" w:lineRule="auto"/>
      </w:pPr>
      <w:r>
        <w:separator/>
      </w:r>
    </w:p>
  </w:endnote>
  <w:endnote w:type="continuationSeparator" w:id="0">
    <w:p w:rsidR="00A15A76" w:rsidRDefault="00A15A76" w:rsidP="004A5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094"/>
      <w:docPartObj>
        <w:docPartGallery w:val="Page Numbers (Bottom of Page)"/>
        <w:docPartUnique/>
      </w:docPartObj>
    </w:sdtPr>
    <w:sdtEndPr/>
    <w:sdtContent>
      <w:p w:rsidR="00EA270A" w:rsidRDefault="001A178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40F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A270A" w:rsidRDefault="00EA270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A76" w:rsidRDefault="00A15A76" w:rsidP="004A530F">
      <w:pPr>
        <w:spacing w:after="0" w:line="240" w:lineRule="auto"/>
      </w:pPr>
      <w:r>
        <w:separator/>
      </w:r>
    </w:p>
  </w:footnote>
  <w:footnote w:type="continuationSeparator" w:id="0">
    <w:p w:rsidR="00A15A76" w:rsidRDefault="00A15A76" w:rsidP="004A53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FD5"/>
    <w:rsid w:val="000A4B97"/>
    <w:rsid w:val="000E28D9"/>
    <w:rsid w:val="00117A80"/>
    <w:rsid w:val="001A178D"/>
    <w:rsid w:val="001B154B"/>
    <w:rsid w:val="001C7511"/>
    <w:rsid w:val="001F5245"/>
    <w:rsid w:val="002666A2"/>
    <w:rsid w:val="00311703"/>
    <w:rsid w:val="00320ECC"/>
    <w:rsid w:val="00334EE3"/>
    <w:rsid w:val="003D2297"/>
    <w:rsid w:val="00427F33"/>
    <w:rsid w:val="004A530F"/>
    <w:rsid w:val="004C0FD5"/>
    <w:rsid w:val="004C1950"/>
    <w:rsid w:val="004E703A"/>
    <w:rsid w:val="00543E50"/>
    <w:rsid w:val="00571964"/>
    <w:rsid w:val="00592FCF"/>
    <w:rsid w:val="005E051F"/>
    <w:rsid w:val="00664621"/>
    <w:rsid w:val="00732B09"/>
    <w:rsid w:val="007865E0"/>
    <w:rsid w:val="0085101B"/>
    <w:rsid w:val="008A3D83"/>
    <w:rsid w:val="00900EA9"/>
    <w:rsid w:val="00957225"/>
    <w:rsid w:val="00992D6B"/>
    <w:rsid w:val="009A4048"/>
    <w:rsid w:val="009B083C"/>
    <w:rsid w:val="00A15A76"/>
    <w:rsid w:val="00A52DBC"/>
    <w:rsid w:val="00A87AD3"/>
    <w:rsid w:val="00AB3D77"/>
    <w:rsid w:val="00AC1681"/>
    <w:rsid w:val="00AF2EC6"/>
    <w:rsid w:val="00B01858"/>
    <w:rsid w:val="00B27715"/>
    <w:rsid w:val="00B35C51"/>
    <w:rsid w:val="00B44DAC"/>
    <w:rsid w:val="00B52713"/>
    <w:rsid w:val="00B6722F"/>
    <w:rsid w:val="00B67A58"/>
    <w:rsid w:val="00BC3122"/>
    <w:rsid w:val="00C4154A"/>
    <w:rsid w:val="00C56F61"/>
    <w:rsid w:val="00C9049A"/>
    <w:rsid w:val="00D37C41"/>
    <w:rsid w:val="00D402BA"/>
    <w:rsid w:val="00D863D0"/>
    <w:rsid w:val="00D9607D"/>
    <w:rsid w:val="00DA6D1D"/>
    <w:rsid w:val="00DE0C5D"/>
    <w:rsid w:val="00E00B81"/>
    <w:rsid w:val="00E36F97"/>
    <w:rsid w:val="00E9546F"/>
    <w:rsid w:val="00EA270A"/>
    <w:rsid w:val="00F41584"/>
    <w:rsid w:val="00F62F80"/>
    <w:rsid w:val="00F81F9C"/>
    <w:rsid w:val="00F91C83"/>
    <w:rsid w:val="00FA40FD"/>
    <w:rsid w:val="00FF054C"/>
    <w:rsid w:val="00F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firstLine="2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FD5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00EA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4C0F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4C0FD5"/>
  </w:style>
  <w:style w:type="paragraph" w:customStyle="1" w:styleId="Default">
    <w:name w:val="Default"/>
    <w:rsid w:val="004C0FD5"/>
    <w:pPr>
      <w:autoSpaceDE w:val="0"/>
      <w:autoSpaceDN w:val="0"/>
      <w:adjustRightInd w:val="0"/>
      <w:spacing w:after="0"/>
      <w:ind w:firstLine="0"/>
      <w:jc w:val="left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DA6D1D"/>
    <w:pPr>
      <w:spacing w:beforeAutospacing="1" w:after="0" w:afterAutospacing="1"/>
      <w:ind w:firstLine="170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5pt">
    <w:name w:val="Основной текст + 9;5 pt;Полужирный"/>
    <w:basedOn w:val="a0"/>
    <w:rsid w:val="001F52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0">
    <w:name w:val="Заголовок 1 Знак"/>
    <w:basedOn w:val="a0"/>
    <w:link w:val="1"/>
    <w:uiPriority w:val="9"/>
    <w:rsid w:val="00900E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900EA9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A5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A530F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4A5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530F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71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7196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firstLine="2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FD5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00EA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4C0F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4C0FD5"/>
  </w:style>
  <w:style w:type="paragraph" w:customStyle="1" w:styleId="Default">
    <w:name w:val="Default"/>
    <w:rsid w:val="004C0FD5"/>
    <w:pPr>
      <w:autoSpaceDE w:val="0"/>
      <w:autoSpaceDN w:val="0"/>
      <w:adjustRightInd w:val="0"/>
      <w:spacing w:after="0"/>
      <w:ind w:firstLine="0"/>
      <w:jc w:val="left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DA6D1D"/>
    <w:pPr>
      <w:spacing w:beforeAutospacing="1" w:after="0" w:afterAutospacing="1"/>
      <w:ind w:firstLine="170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5pt">
    <w:name w:val="Основной текст + 9;5 pt;Полужирный"/>
    <w:basedOn w:val="a0"/>
    <w:rsid w:val="001F52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0">
    <w:name w:val="Заголовок 1 Знак"/>
    <w:basedOn w:val="a0"/>
    <w:link w:val="1"/>
    <w:uiPriority w:val="9"/>
    <w:rsid w:val="00900E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900EA9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A5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A530F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4A5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530F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71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7196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8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cademia-moscow.ru/authors/detail/295160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cademia-moscow.ru/authors/detail/295157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97F69-BF23-4A5A-B5FF-6D8D4737B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1818</Words>
  <Characters>10367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1218</dc:creator>
  <cp:lastModifiedBy>I</cp:lastModifiedBy>
  <cp:revision>5</cp:revision>
  <cp:lastPrinted>2023-10-31T12:04:00Z</cp:lastPrinted>
  <dcterms:created xsi:type="dcterms:W3CDTF">2020-09-29T16:51:00Z</dcterms:created>
  <dcterms:modified xsi:type="dcterms:W3CDTF">2024-12-12T12:12:00Z</dcterms:modified>
</cp:coreProperties>
</file>